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D1A0" w14:textId="4236883B" w:rsidR="000864F2" w:rsidRDefault="000864F2" w:rsidP="000864F2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03575DAF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Dječji vrtić „KADUJICA“                                         BROJ RKP-a: </w:t>
      </w:r>
      <w:r w:rsidRPr="00E159E8">
        <w:rPr>
          <w:rFonts w:ascii="Times New Roman" w:hAnsi="Times New Roman" w:cs="Times New Roman"/>
          <w:sz w:val="24"/>
          <w:szCs w:val="24"/>
        </w:rPr>
        <w:t>52098</w:t>
      </w:r>
    </w:p>
    <w:p w14:paraId="49B1ADCF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30.svibnja 12                                                                Matični broj: </w:t>
      </w:r>
      <w:r w:rsidRPr="00E159E8">
        <w:rPr>
          <w:rFonts w:ascii="Times New Roman" w:hAnsi="Times New Roman" w:cs="Times New Roman"/>
          <w:sz w:val="24"/>
          <w:szCs w:val="24"/>
        </w:rPr>
        <w:t>05351812</w:t>
      </w:r>
    </w:p>
    <w:p w14:paraId="4065B09F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Okrug Gornji                                                               Razina : </w:t>
      </w:r>
      <w:r w:rsidRPr="00E159E8">
        <w:rPr>
          <w:rFonts w:ascii="Times New Roman" w:hAnsi="Times New Roman" w:cs="Times New Roman"/>
          <w:sz w:val="24"/>
          <w:szCs w:val="24"/>
        </w:rPr>
        <w:t>21</w:t>
      </w:r>
    </w:p>
    <w:p w14:paraId="1835961C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OIB:02527683076                                                        Razdjel: </w:t>
      </w:r>
      <w:r w:rsidRPr="00E159E8">
        <w:rPr>
          <w:rFonts w:ascii="Times New Roman" w:hAnsi="Times New Roman" w:cs="Times New Roman"/>
          <w:sz w:val="24"/>
          <w:szCs w:val="24"/>
        </w:rPr>
        <w:t>Nema razdjela</w:t>
      </w:r>
    </w:p>
    <w:p w14:paraId="5ACC7B8C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Šifra djelatnosti prema NKD-u</w:t>
      </w:r>
      <w:r w:rsidRPr="00E159E8">
        <w:rPr>
          <w:rFonts w:ascii="Times New Roman" w:hAnsi="Times New Roman" w:cs="Times New Roman"/>
          <w:sz w:val="24"/>
          <w:szCs w:val="24"/>
        </w:rPr>
        <w:t xml:space="preserve">: </w:t>
      </w:r>
      <w:r w:rsidRPr="00E159E8">
        <w:rPr>
          <w:rFonts w:ascii="Times New Roman" w:hAnsi="Times New Roman" w:cs="Times New Roman"/>
          <w:i/>
          <w:sz w:val="24"/>
          <w:szCs w:val="24"/>
        </w:rPr>
        <w:t xml:space="preserve">8510   </w:t>
      </w:r>
    </w:p>
    <w:p w14:paraId="71AC9FB8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E159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59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E159E8">
        <w:rPr>
          <w:rFonts w:ascii="Times New Roman" w:hAnsi="Times New Roman" w:cs="Times New Roman"/>
          <w:sz w:val="24"/>
          <w:szCs w:val="24"/>
        </w:rPr>
        <w:t>Predškolsko obrazovanje</w:t>
      </w:r>
    </w:p>
    <w:p w14:paraId="1775D1EF" w14:textId="5F8369E7" w:rsidR="00E159E8" w:rsidRDefault="00E159E8" w:rsidP="00E159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41152423" w14:textId="63183159" w:rsidR="00E159E8" w:rsidRDefault="00E159E8" w:rsidP="000864F2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322A0CFB" w14:textId="77777777" w:rsidR="00E159E8" w:rsidRPr="00F22696" w:rsidRDefault="00E159E8" w:rsidP="000864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D3E1F0" w14:textId="5D1DBD48" w:rsidR="00F253E1" w:rsidRPr="00E05F85" w:rsidRDefault="004A0EF5" w:rsidP="00F2269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F85">
        <w:rPr>
          <w:rFonts w:ascii="Times New Roman" w:hAnsi="Times New Roman" w:cs="Times New Roman"/>
          <w:b/>
          <w:sz w:val="28"/>
          <w:szCs w:val="28"/>
          <w:u w:val="single"/>
        </w:rPr>
        <w:t>OBRAZLOŽENJE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393C" w:rsidRPr="00E05F8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05F85" w:rsidRPr="00E05F85">
        <w:rPr>
          <w:rFonts w:ascii="Times New Roman" w:hAnsi="Times New Roman" w:cs="Times New Roman"/>
          <w:b/>
          <w:sz w:val="28"/>
          <w:szCs w:val="28"/>
          <w:u w:val="single"/>
        </w:rPr>
        <w:t xml:space="preserve">GODIŠNJEG </w:t>
      </w:r>
      <w:r w:rsidR="0015393C" w:rsidRPr="00E05F85">
        <w:rPr>
          <w:rFonts w:ascii="Times New Roman" w:hAnsi="Times New Roman" w:cs="Times New Roman"/>
          <w:b/>
          <w:sz w:val="28"/>
          <w:szCs w:val="28"/>
          <w:u w:val="single"/>
        </w:rPr>
        <w:t xml:space="preserve">IZVJEŠTAJA O IZVRŠENJU FINANCIJSKOG PLANA ZA 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>RAZDOBLJE 01.01. – 3</w:t>
      </w:r>
      <w:r w:rsidR="00E05F85" w:rsidRPr="00E05F8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05F85" w:rsidRPr="00E05F85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5393C" w:rsidRPr="00E05F85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FA7B7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5393C" w:rsidRPr="00E05F85">
        <w:rPr>
          <w:rFonts w:ascii="Times New Roman" w:hAnsi="Times New Roman" w:cs="Times New Roman"/>
          <w:b/>
          <w:sz w:val="28"/>
          <w:szCs w:val="28"/>
          <w:u w:val="single"/>
        </w:rPr>
        <w:t>. GODIN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</w:p>
    <w:p w14:paraId="33EF77C6" w14:textId="77777777" w:rsidR="007A0D96" w:rsidRDefault="007A0D96" w:rsidP="00F22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B29C3" w14:textId="4A50BF60" w:rsidR="000864F2" w:rsidRPr="00E05F85" w:rsidRDefault="00E05F85" w:rsidP="00F22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85">
        <w:rPr>
          <w:rFonts w:ascii="Times New Roman" w:hAnsi="Times New Roman" w:cs="Times New Roman"/>
          <w:b/>
          <w:sz w:val="24"/>
          <w:szCs w:val="24"/>
        </w:rPr>
        <w:t>OBRAZLOŽENJE  OPĆEG DIJELA</w:t>
      </w:r>
    </w:p>
    <w:p w14:paraId="7C70E9A3" w14:textId="77777777" w:rsidR="00C55442" w:rsidRPr="00E05F85" w:rsidRDefault="00C55442" w:rsidP="00F22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D3F52" w14:textId="77777777" w:rsidR="005D74C2" w:rsidRPr="004A0EF5" w:rsidRDefault="005D74C2" w:rsidP="004A0EF5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5E18B9" w14:textId="2B9A624D" w:rsidR="00F320B8" w:rsidRPr="005D74C2" w:rsidRDefault="005D74C2" w:rsidP="00F320B8">
      <w:pPr>
        <w:rPr>
          <w:rFonts w:ascii="Times New Roman" w:hAnsi="Times New Roman"/>
          <w:b/>
          <w:bCs/>
          <w:sz w:val="24"/>
          <w:szCs w:val="24"/>
        </w:rPr>
      </w:pPr>
      <w:r w:rsidRPr="005D74C2">
        <w:rPr>
          <w:rFonts w:ascii="Times New Roman" w:hAnsi="Times New Roman"/>
          <w:b/>
          <w:bCs/>
          <w:sz w:val="24"/>
          <w:szCs w:val="24"/>
        </w:rPr>
        <w:t>ZAKONSKI OKVIR</w:t>
      </w:r>
    </w:p>
    <w:p w14:paraId="2EA0EA5C" w14:textId="68A05FDD" w:rsidR="00106852" w:rsidRDefault="008161F8" w:rsidP="00EA3F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skladu</w:t>
      </w:r>
      <w:r w:rsidR="00153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 odredbama</w:t>
      </w:r>
      <w:r w:rsidR="00E159E8">
        <w:rPr>
          <w:rFonts w:ascii="Times New Roman" w:hAnsi="Times New Roman"/>
          <w:sz w:val="24"/>
          <w:szCs w:val="24"/>
        </w:rPr>
        <w:t xml:space="preserve"> </w:t>
      </w:r>
      <w:r w:rsidR="005D74C2">
        <w:rPr>
          <w:rFonts w:ascii="Times New Roman" w:hAnsi="Times New Roman"/>
          <w:sz w:val="24"/>
          <w:szCs w:val="24"/>
        </w:rPr>
        <w:t xml:space="preserve"> </w:t>
      </w:r>
      <w:r w:rsidR="00E159E8">
        <w:rPr>
          <w:rFonts w:ascii="Times New Roman" w:hAnsi="Times New Roman"/>
          <w:sz w:val="24"/>
          <w:szCs w:val="24"/>
        </w:rPr>
        <w:t xml:space="preserve"> Zakon</w:t>
      </w:r>
      <w:r w:rsidR="009E7658">
        <w:rPr>
          <w:rFonts w:ascii="Times New Roman" w:hAnsi="Times New Roman"/>
          <w:sz w:val="24"/>
          <w:szCs w:val="24"/>
        </w:rPr>
        <w:t>a</w:t>
      </w:r>
      <w:r w:rsidR="00E159E8">
        <w:rPr>
          <w:rFonts w:ascii="Times New Roman" w:hAnsi="Times New Roman"/>
          <w:sz w:val="24"/>
          <w:szCs w:val="24"/>
        </w:rPr>
        <w:t xml:space="preserve"> o proračunu</w:t>
      </w:r>
      <w:r>
        <w:rPr>
          <w:rFonts w:ascii="Times New Roman" w:hAnsi="Times New Roman"/>
          <w:sz w:val="24"/>
          <w:szCs w:val="24"/>
        </w:rPr>
        <w:t xml:space="preserve"> </w:t>
      </w:r>
      <w:r w:rsidR="00934D8E">
        <w:rPr>
          <w:rFonts w:ascii="Times New Roman" w:hAnsi="Times New Roman"/>
          <w:sz w:val="24"/>
          <w:szCs w:val="24"/>
        </w:rPr>
        <w:t xml:space="preserve"> (N</w:t>
      </w:r>
      <w:r w:rsidR="005E6377">
        <w:rPr>
          <w:rFonts w:ascii="Times New Roman" w:hAnsi="Times New Roman"/>
          <w:sz w:val="24"/>
          <w:szCs w:val="24"/>
        </w:rPr>
        <w:t>ar.nov.</w:t>
      </w:r>
      <w:r w:rsidR="00A66E5F">
        <w:rPr>
          <w:rFonts w:ascii="Times New Roman" w:hAnsi="Times New Roman"/>
          <w:sz w:val="24"/>
          <w:szCs w:val="24"/>
        </w:rPr>
        <w:t>br.</w:t>
      </w:r>
      <w:r w:rsidR="00934D8E">
        <w:rPr>
          <w:rFonts w:ascii="Times New Roman" w:hAnsi="Times New Roman"/>
          <w:sz w:val="24"/>
          <w:szCs w:val="24"/>
        </w:rPr>
        <w:t xml:space="preserve"> 144/21</w:t>
      </w:r>
      <w:r w:rsidR="0015393C">
        <w:rPr>
          <w:rFonts w:ascii="Times New Roman" w:hAnsi="Times New Roman"/>
          <w:sz w:val="24"/>
          <w:szCs w:val="24"/>
        </w:rPr>
        <w:t>, čl.86</w:t>
      </w:r>
      <w:r w:rsidR="00934D8E">
        <w:rPr>
          <w:rFonts w:ascii="Times New Roman" w:hAnsi="Times New Roman"/>
          <w:sz w:val="24"/>
          <w:szCs w:val="24"/>
        </w:rPr>
        <w:t>)</w:t>
      </w:r>
      <w:r w:rsidR="005E6377">
        <w:rPr>
          <w:rFonts w:ascii="Times New Roman" w:hAnsi="Times New Roman"/>
          <w:sz w:val="24"/>
          <w:szCs w:val="24"/>
        </w:rPr>
        <w:t>,</w:t>
      </w:r>
      <w:r w:rsidR="0015393C">
        <w:rPr>
          <w:rFonts w:ascii="Times New Roman" w:hAnsi="Times New Roman"/>
          <w:sz w:val="24"/>
          <w:szCs w:val="24"/>
        </w:rPr>
        <w:t xml:space="preserve"> Statut</w:t>
      </w:r>
      <w:r w:rsidR="009E7658">
        <w:rPr>
          <w:rFonts w:ascii="Times New Roman" w:hAnsi="Times New Roman"/>
          <w:sz w:val="24"/>
          <w:szCs w:val="24"/>
        </w:rPr>
        <w:t>a</w:t>
      </w:r>
      <w:r w:rsidR="0015393C">
        <w:rPr>
          <w:rFonts w:ascii="Times New Roman" w:hAnsi="Times New Roman"/>
          <w:sz w:val="24"/>
          <w:szCs w:val="24"/>
        </w:rPr>
        <w:t xml:space="preserve"> Dječjeg vrtića „KADUJICA“( čl.50</w:t>
      </w:r>
      <w:r w:rsidR="006C6E7A">
        <w:rPr>
          <w:rFonts w:ascii="Times New Roman" w:hAnsi="Times New Roman"/>
          <w:sz w:val="24"/>
          <w:szCs w:val="24"/>
        </w:rPr>
        <w:t>.</w:t>
      </w:r>
      <w:r w:rsidR="0015393C">
        <w:rPr>
          <w:rFonts w:ascii="Times New Roman" w:hAnsi="Times New Roman"/>
          <w:sz w:val="24"/>
          <w:szCs w:val="24"/>
        </w:rPr>
        <w:t xml:space="preserve"> st.</w:t>
      </w:r>
      <w:r w:rsidR="00D83BE7">
        <w:rPr>
          <w:rFonts w:ascii="Times New Roman" w:hAnsi="Times New Roman"/>
          <w:sz w:val="24"/>
          <w:szCs w:val="24"/>
        </w:rPr>
        <w:t>1</w:t>
      </w:r>
      <w:r w:rsidR="006C6E7A">
        <w:rPr>
          <w:rFonts w:ascii="Times New Roman" w:hAnsi="Times New Roman"/>
          <w:sz w:val="24"/>
          <w:szCs w:val="24"/>
        </w:rPr>
        <w:t>.,</w:t>
      </w:r>
      <w:r w:rsidR="00D83BE7">
        <w:rPr>
          <w:rFonts w:ascii="Times New Roman" w:hAnsi="Times New Roman"/>
          <w:sz w:val="24"/>
          <w:szCs w:val="24"/>
        </w:rPr>
        <w:t xml:space="preserve"> točka 2</w:t>
      </w:r>
      <w:r w:rsidR="0015393C">
        <w:rPr>
          <w:rFonts w:ascii="Times New Roman" w:hAnsi="Times New Roman"/>
          <w:sz w:val="24"/>
          <w:szCs w:val="24"/>
        </w:rPr>
        <w:t>),</w:t>
      </w:r>
      <w:r w:rsidR="005E6377">
        <w:rPr>
          <w:rFonts w:ascii="Times New Roman" w:hAnsi="Times New Roman"/>
          <w:sz w:val="24"/>
          <w:szCs w:val="24"/>
        </w:rPr>
        <w:t xml:space="preserve">  </w:t>
      </w:r>
      <w:r w:rsidR="00A66E5F">
        <w:rPr>
          <w:rFonts w:ascii="Times New Roman" w:hAnsi="Times New Roman"/>
          <w:sz w:val="24"/>
          <w:szCs w:val="24"/>
        </w:rPr>
        <w:t>P</w:t>
      </w:r>
      <w:r w:rsidR="005E6377">
        <w:rPr>
          <w:rFonts w:ascii="Times New Roman" w:hAnsi="Times New Roman"/>
          <w:sz w:val="24"/>
          <w:szCs w:val="24"/>
        </w:rPr>
        <w:t>ravilnika o</w:t>
      </w:r>
      <w:r w:rsidR="00E05F85">
        <w:rPr>
          <w:rFonts w:ascii="Times New Roman" w:hAnsi="Times New Roman"/>
          <w:sz w:val="24"/>
          <w:szCs w:val="24"/>
        </w:rPr>
        <w:t xml:space="preserve"> polugodišnjem i godišnjem izvještaju o izvršenju proračuna i financijskog plana</w:t>
      </w:r>
      <w:r w:rsidR="00EF14A4">
        <w:rPr>
          <w:rFonts w:ascii="Times New Roman" w:hAnsi="Times New Roman"/>
          <w:sz w:val="24"/>
          <w:szCs w:val="24"/>
        </w:rPr>
        <w:t xml:space="preserve"> (Nar.nov.br.</w:t>
      </w:r>
      <w:r w:rsidR="00512033">
        <w:rPr>
          <w:rFonts w:ascii="Times New Roman" w:hAnsi="Times New Roman"/>
          <w:sz w:val="24"/>
          <w:szCs w:val="24"/>
        </w:rPr>
        <w:t xml:space="preserve"> </w:t>
      </w:r>
      <w:r w:rsidR="00EF14A4">
        <w:rPr>
          <w:rFonts w:ascii="Times New Roman" w:hAnsi="Times New Roman"/>
          <w:sz w:val="24"/>
          <w:szCs w:val="24"/>
        </w:rPr>
        <w:t>85/2023)</w:t>
      </w:r>
      <w:r w:rsidR="00512033">
        <w:rPr>
          <w:rFonts w:ascii="Times New Roman" w:hAnsi="Times New Roman"/>
          <w:sz w:val="24"/>
          <w:szCs w:val="24"/>
        </w:rPr>
        <w:t>, Pravilnika o proračunskim klasifikacijama ( Nar.nov.br. 4/2024</w:t>
      </w:r>
      <w:r w:rsidR="00695F39">
        <w:rPr>
          <w:rFonts w:ascii="Times New Roman" w:hAnsi="Times New Roman"/>
          <w:sz w:val="24"/>
          <w:szCs w:val="24"/>
        </w:rPr>
        <w:t>, 122/2025</w:t>
      </w:r>
      <w:r w:rsidR="00512033">
        <w:rPr>
          <w:rFonts w:ascii="Times New Roman" w:hAnsi="Times New Roman"/>
          <w:sz w:val="24"/>
          <w:szCs w:val="24"/>
        </w:rPr>
        <w:t>), Pravilnika o proračunskom računovodstvu i računskom planu (Nar.nov.br. 158/23)</w:t>
      </w:r>
      <w:r w:rsidR="00E159E8">
        <w:rPr>
          <w:rFonts w:ascii="Times New Roman" w:hAnsi="Times New Roman"/>
          <w:sz w:val="24"/>
          <w:szCs w:val="24"/>
        </w:rPr>
        <w:t xml:space="preserve"> </w:t>
      </w:r>
      <w:r w:rsidR="00BF7554">
        <w:rPr>
          <w:rFonts w:ascii="Times New Roman" w:hAnsi="Times New Roman"/>
          <w:sz w:val="24"/>
          <w:szCs w:val="24"/>
        </w:rPr>
        <w:t>,</w:t>
      </w:r>
      <w:r w:rsidR="00E159E8">
        <w:rPr>
          <w:rFonts w:ascii="Times New Roman" w:hAnsi="Times New Roman"/>
          <w:sz w:val="24"/>
          <w:szCs w:val="24"/>
        </w:rPr>
        <w:t xml:space="preserve"> proračunski korisnik</w:t>
      </w:r>
      <w:r w:rsidR="005B21D4">
        <w:rPr>
          <w:rFonts w:ascii="Times New Roman" w:hAnsi="Times New Roman"/>
          <w:sz w:val="24"/>
          <w:szCs w:val="24"/>
        </w:rPr>
        <w:t>,</w:t>
      </w:r>
      <w:r w:rsidR="00B43248" w:rsidRPr="00EA3F06">
        <w:rPr>
          <w:rFonts w:ascii="Times New Roman" w:hAnsi="Times New Roman"/>
          <w:sz w:val="24"/>
          <w:szCs w:val="24"/>
        </w:rPr>
        <w:t xml:space="preserve"> Dječj</w:t>
      </w:r>
      <w:r w:rsidR="00BF7554">
        <w:rPr>
          <w:rFonts w:ascii="Times New Roman" w:hAnsi="Times New Roman"/>
          <w:sz w:val="24"/>
          <w:szCs w:val="24"/>
        </w:rPr>
        <w:t>i</w:t>
      </w:r>
      <w:r w:rsidR="00B43248" w:rsidRPr="00EA3F06">
        <w:rPr>
          <w:rFonts w:ascii="Times New Roman" w:hAnsi="Times New Roman"/>
          <w:sz w:val="24"/>
          <w:szCs w:val="24"/>
        </w:rPr>
        <w:t xml:space="preserve"> vrtić</w:t>
      </w:r>
      <w:r w:rsidR="00EA3F06">
        <w:rPr>
          <w:rFonts w:ascii="Times New Roman" w:hAnsi="Times New Roman"/>
          <w:sz w:val="24"/>
          <w:szCs w:val="24"/>
        </w:rPr>
        <w:t xml:space="preserve"> “</w:t>
      </w:r>
      <w:r w:rsidR="00B43248" w:rsidRPr="00EA3F06">
        <w:rPr>
          <w:rFonts w:ascii="Times New Roman" w:hAnsi="Times New Roman"/>
          <w:sz w:val="24"/>
          <w:szCs w:val="24"/>
        </w:rPr>
        <w:t xml:space="preserve"> KADUJICA</w:t>
      </w:r>
      <w:r w:rsidR="00EA3F06">
        <w:rPr>
          <w:rFonts w:ascii="Times New Roman" w:hAnsi="Times New Roman"/>
          <w:sz w:val="24"/>
          <w:szCs w:val="24"/>
        </w:rPr>
        <w:t>“</w:t>
      </w:r>
      <w:r w:rsidR="00BF7554">
        <w:rPr>
          <w:rFonts w:ascii="Times New Roman" w:hAnsi="Times New Roman"/>
          <w:sz w:val="24"/>
          <w:szCs w:val="24"/>
        </w:rPr>
        <w:t>,</w:t>
      </w:r>
      <w:r w:rsidR="00EA3F06">
        <w:rPr>
          <w:rFonts w:ascii="Times New Roman" w:hAnsi="Times New Roman"/>
          <w:sz w:val="24"/>
          <w:szCs w:val="24"/>
        </w:rPr>
        <w:t xml:space="preserve"> </w:t>
      </w:r>
      <w:r w:rsidR="00B43248" w:rsidRPr="00EA3F06">
        <w:rPr>
          <w:rFonts w:ascii="Times New Roman" w:hAnsi="Times New Roman"/>
          <w:sz w:val="24"/>
          <w:szCs w:val="24"/>
        </w:rPr>
        <w:t xml:space="preserve"> </w:t>
      </w:r>
      <w:r w:rsidR="00D97A74">
        <w:rPr>
          <w:rFonts w:ascii="Times New Roman" w:hAnsi="Times New Roman"/>
          <w:sz w:val="24"/>
          <w:szCs w:val="24"/>
        </w:rPr>
        <w:t>ima obvezu izraditi i dostaviti</w:t>
      </w:r>
      <w:r w:rsidR="0015393C">
        <w:rPr>
          <w:rFonts w:ascii="Times New Roman" w:hAnsi="Times New Roman"/>
          <w:sz w:val="24"/>
          <w:szCs w:val="24"/>
        </w:rPr>
        <w:t xml:space="preserve"> Upravljačkom tijelu</w:t>
      </w:r>
      <w:r w:rsidR="005B21D4">
        <w:rPr>
          <w:rFonts w:ascii="Times New Roman" w:hAnsi="Times New Roman"/>
          <w:sz w:val="24"/>
          <w:szCs w:val="24"/>
        </w:rPr>
        <w:t>,</w:t>
      </w:r>
      <w:r w:rsidR="0015393C">
        <w:rPr>
          <w:rFonts w:ascii="Times New Roman" w:hAnsi="Times New Roman"/>
          <w:sz w:val="24"/>
          <w:szCs w:val="24"/>
        </w:rPr>
        <w:t xml:space="preserve"> Prijedlog  izvještaja o izvršenju financijskog plana </w:t>
      </w:r>
      <w:r w:rsidR="005D74C2">
        <w:rPr>
          <w:rFonts w:ascii="Times New Roman" w:hAnsi="Times New Roman"/>
          <w:sz w:val="24"/>
          <w:szCs w:val="24"/>
        </w:rPr>
        <w:t xml:space="preserve"> za </w:t>
      </w:r>
      <w:r w:rsidR="00F253E1">
        <w:rPr>
          <w:rFonts w:ascii="Times New Roman" w:hAnsi="Times New Roman"/>
          <w:sz w:val="24"/>
          <w:szCs w:val="24"/>
        </w:rPr>
        <w:t>razdoblje 01.01. – 3</w:t>
      </w:r>
      <w:r w:rsidR="00E05F85">
        <w:rPr>
          <w:rFonts w:ascii="Times New Roman" w:hAnsi="Times New Roman"/>
          <w:sz w:val="24"/>
          <w:szCs w:val="24"/>
        </w:rPr>
        <w:t>1</w:t>
      </w:r>
      <w:r w:rsidR="00F253E1">
        <w:rPr>
          <w:rFonts w:ascii="Times New Roman" w:hAnsi="Times New Roman"/>
          <w:sz w:val="24"/>
          <w:szCs w:val="24"/>
        </w:rPr>
        <w:t>.</w:t>
      </w:r>
      <w:r w:rsidR="00E05F85">
        <w:rPr>
          <w:rFonts w:ascii="Times New Roman" w:hAnsi="Times New Roman"/>
          <w:sz w:val="24"/>
          <w:szCs w:val="24"/>
        </w:rPr>
        <w:t>12</w:t>
      </w:r>
      <w:r w:rsidR="00F253E1">
        <w:rPr>
          <w:rFonts w:ascii="Times New Roman" w:hAnsi="Times New Roman"/>
          <w:sz w:val="24"/>
          <w:szCs w:val="24"/>
        </w:rPr>
        <w:t>.202</w:t>
      </w:r>
      <w:r w:rsidR="00FA7B7C">
        <w:rPr>
          <w:rFonts w:ascii="Times New Roman" w:hAnsi="Times New Roman"/>
          <w:sz w:val="24"/>
          <w:szCs w:val="24"/>
        </w:rPr>
        <w:t>5</w:t>
      </w:r>
      <w:r w:rsidR="00F253E1">
        <w:rPr>
          <w:rFonts w:ascii="Times New Roman" w:hAnsi="Times New Roman"/>
          <w:sz w:val="24"/>
          <w:szCs w:val="24"/>
        </w:rPr>
        <w:t>.</w:t>
      </w:r>
      <w:r w:rsidR="00045DE0">
        <w:rPr>
          <w:rFonts w:ascii="Times New Roman" w:hAnsi="Times New Roman"/>
          <w:sz w:val="24"/>
          <w:szCs w:val="24"/>
        </w:rPr>
        <w:t xml:space="preserve"> </w:t>
      </w:r>
      <w:r w:rsidR="005D74C2">
        <w:rPr>
          <w:rFonts w:ascii="Times New Roman" w:hAnsi="Times New Roman"/>
          <w:sz w:val="24"/>
          <w:szCs w:val="24"/>
        </w:rPr>
        <w:t>godin</w:t>
      </w:r>
      <w:r w:rsidR="00F253E1">
        <w:rPr>
          <w:rFonts w:ascii="Times New Roman" w:hAnsi="Times New Roman"/>
          <w:sz w:val="24"/>
          <w:szCs w:val="24"/>
        </w:rPr>
        <w:t>e</w:t>
      </w:r>
      <w:r w:rsidR="0015393C">
        <w:rPr>
          <w:rFonts w:ascii="Times New Roman" w:hAnsi="Times New Roman"/>
          <w:sz w:val="24"/>
          <w:szCs w:val="24"/>
        </w:rPr>
        <w:t>.</w:t>
      </w:r>
      <w:r w:rsidR="00106852">
        <w:rPr>
          <w:rFonts w:ascii="Times New Roman" w:hAnsi="Times New Roman"/>
          <w:sz w:val="24"/>
          <w:szCs w:val="24"/>
        </w:rPr>
        <w:t xml:space="preserve"> </w:t>
      </w:r>
      <w:r w:rsidR="00EF14A4">
        <w:rPr>
          <w:rFonts w:ascii="Times New Roman" w:hAnsi="Times New Roman"/>
          <w:sz w:val="24"/>
          <w:szCs w:val="24"/>
        </w:rPr>
        <w:t>k</w:t>
      </w:r>
      <w:r w:rsidR="00E05F85">
        <w:rPr>
          <w:rFonts w:ascii="Times New Roman" w:hAnsi="Times New Roman"/>
          <w:sz w:val="24"/>
          <w:szCs w:val="24"/>
        </w:rPr>
        <w:t>oji se sastoji od Općeg i Posebnog dijela</w:t>
      </w:r>
      <w:r w:rsidR="00EF14A4">
        <w:rPr>
          <w:rFonts w:ascii="Times New Roman" w:hAnsi="Times New Roman"/>
          <w:sz w:val="24"/>
          <w:szCs w:val="24"/>
        </w:rPr>
        <w:t xml:space="preserve"> (tabelarni prikaz)</w:t>
      </w:r>
      <w:r w:rsidR="00E05F85">
        <w:rPr>
          <w:rFonts w:ascii="Times New Roman" w:hAnsi="Times New Roman"/>
          <w:sz w:val="24"/>
          <w:szCs w:val="24"/>
        </w:rPr>
        <w:t xml:space="preserve"> te od Obrazloženja Općeg i Posebnog dijela </w:t>
      </w:r>
      <w:r w:rsidR="00EF14A4">
        <w:rPr>
          <w:rFonts w:ascii="Times New Roman" w:hAnsi="Times New Roman"/>
          <w:sz w:val="24"/>
          <w:szCs w:val="24"/>
        </w:rPr>
        <w:t>Izvještaja o izvršenju financijskog plana .</w:t>
      </w:r>
    </w:p>
    <w:p w14:paraId="4C85877B" w14:textId="77777777" w:rsidR="005F4AB9" w:rsidRPr="00EA3F06" w:rsidRDefault="00F320B8" w:rsidP="00F320B8">
      <w:pPr>
        <w:rPr>
          <w:rFonts w:ascii="Times New Roman" w:hAnsi="Times New Roman"/>
          <w:b/>
          <w:sz w:val="24"/>
          <w:szCs w:val="24"/>
        </w:rPr>
      </w:pPr>
      <w:r w:rsidRPr="00EA3F06">
        <w:rPr>
          <w:rFonts w:ascii="Times New Roman" w:hAnsi="Times New Roman"/>
          <w:b/>
          <w:sz w:val="24"/>
          <w:szCs w:val="24"/>
        </w:rPr>
        <w:t xml:space="preserve">DJELATNOST VRTIĆA </w:t>
      </w:r>
    </w:p>
    <w:p w14:paraId="39AB4AD5" w14:textId="3AA7DBF4" w:rsidR="00B43248" w:rsidRPr="00EA3F06" w:rsidRDefault="00B43248" w:rsidP="00EA3F06">
      <w:pPr>
        <w:jc w:val="both"/>
        <w:rPr>
          <w:rFonts w:ascii="Times New Roman" w:hAnsi="Times New Roman"/>
          <w:sz w:val="24"/>
          <w:szCs w:val="24"/>
        </w:rPr>
      </w:pPr>
      <w:r w:rsidRPr="00EA3F06">
        <w:rPr>
          <w:rFonts w:ascii="Times New Roman" w:hAnsi="Times New Roman"/>
          <w:sz w:val="24"/>
          <w:szCs w:val="24"/>
        </w:rPr>
        <w:t>Dječji vrtić „KADUJICA“ je javna ustanova za</w:t>
      </w:r>
      <w:r w:rsidR="009C41D8" w:rsidRPr="00EA3F06">
        <w:rPr>
          <w:rFonts w:ascii="Times New Roman" w:hAnsi="Times New Roman"/>
          <w:sz w:val="24"/>
          <w:szCs w:val="24"/>
        </w:rPr>
        <w:t xml:space="preserve"> predškolski odgoj i </w:t>
      </w:r>
      <w:r w:rsidR="00D83BE7">
        <w:rPr>
          <w:rFonts w:ascii="Times New Roman" w:hAnsi="Times New Roman"/>
          <w:sz w:val="24"/>
          <w:szCs w:val="24"/>
        </w:rPr>
        <w:t>obrazovanje</w:t>
      </w:r>
      <w:r w:rsidR="009C41D8" w:rsidRPr="00EA3F06">
        <w:rPr>
          <w:rFonts w:ascii="Times New Roman" w:hAnsi="Times New Roman"/>
          <w:sz w:val="24"/>
          <w:szCs w:val="24"/>
        </w:rPr>
        <w:t xml:space="preserve"> </w:t>
      </w:r>
      <w:r w:rsidRPr="00EA3F06">
        <w:rPr>
          <w:rFonts w:ascii="Times New Roman" w:hAnsi="Times New Roman"/>
          <w:sz w:val="24"/>
          <w:szCs w:val="24"/>
        </w:rPr>
        <w:t>te skrb o djeci predškolske dobi.</w:t>
      </w:r>
      <w:r w:rsidR="00315BB0">
        <w:rPr>
          <w:rFonts w:ascii="Times New Roman" w:hAnsi="Times New Roman"/>
          <w:sz w:val="24"/>
          <w:szCs w:val="24"/>
        </w:rPr>
        <w:t xml:space="preserve"> </w:t>
      </w:r>
      <w:r w:rsidR="005B21D4">
        <w:rPr>
          <w:rFonts w:ascii="Times New Roman" w:hAnsi="Times New Roman"/>
          <w:sz w:val="24"/>
          <w:szCs w:val="24"/>
        </w:rPr>
        <w:t>R</w:t>
      </w:r>
      <w:r w:rsidR="001A6A0D">
        <w:rPr>
          <w:rFonts w:ascii="Times New Roman" w:hAnsi="Times New Roman"/>
          <w:sz w:val="24"/>
          <w:szCs w:val="24"/>
        </w:rPr>
        <w:t xml:space="preserve">ad je organiziran u  </w:t>
      </w:r>
      <w:r w:rsidR="00361D8D">
        <w:rPr>
          <w:rFonts w:ascii="Times New Roman" w:hAnsi="Times New Roman"/>
          <w:sz w:val="24"/>
          <w:szCs w:val="24"/>
        </w:rPr>
        <w:t>pet</w:t>
      </w:r>
      <w:r w:rsidR="001A6A0D">
        <w:rPr>
          <w:rFonts w:ascii="Times New Roman" w:hAnsi="Times New Roman"/>
          <w:sz w:val="24"/>
          <w:szCs w:val="24"/>
        </w:rPr>
        <w:t xml:space="preserve">  </w:t>
      </w:r>
      <w:r w:rsidR="00EA3F06">
        <w:rPr>
          <w:rFonts w:ascii="Times New Roman" w:hAnsi="Times New Roman"/>
          <w:sz w:val="24"/>
          <w:szCs w:val="24"/>
        </w:rPr>
        <w:t>odgojn</w:t>
      </w:r>
      <w:r w:rsidR="00361D8D">
        <w:rPr>
          <w:rFonts w:ascii="Times New Roman" w:hAnsi="Times New Roman"/>
          <w:sz w:val="24"/>
          <w:szCs w:val="24"/>
        </w:rPr>
        <w:t>ih</w:t>
      </w:r>
      <w:r w:rsidR="00EA3F06">
        <w:rPr>
          <w:rFonts w:ascii="Times New Roman" w:hAnsi="Times New Roman"/>
          <w:sz w:val="24"/>
          <w:szCs w:val="24"/>
        </w:rPr>
        <w:t xml:space="preserve"> skupin</w:t>
      </w:r>
      <w:r w:rsidR="00361D8D">
        <w:rPr>
          <w:rFonts w:ascii="Times New Roman" w:hAnsi="Times New Roman"/>
          <w:sz w:val="24"/>
          <w:szCs w:val="24"/>
        </w:rPr>
        <w:t>a</w:t>
      </w:r>
      <w:r w:rsidR="001A6A0D">
        <w:rPr>
          <w:rFonts w:ascii="Times New Roman" w:hAnsi="Times New Roman"/>
          <w:sz w:val="24"/>
          <w:szCs w:val="24"/>
        </w:rPr>
        <w:t xml:space="preserve"> ( jaslička </w:t>
      </w:r>
      <w:r w:rsidR="00361D8D">
        <w:rPr>
          <w:rFonts w:ascii="Times New Roman" w:hAnsi="Times New Roman"/>
          <w:sz w:val="24"/>
          <w:szCs w:val="24"/>
        </w:rPr>
        <w:t xml:space="preserve">10-satna </w:t>
      </w:r>
      <w:r w:rsidR="001A6A0D">
        <w:rPr>
          <w:rFonts w:ascii="Times New Roman" w:hAnsi="Times New Roman"/>
          <w:sz w:val="24"/>
          <w:szCs w:val="24"/>
        </w:rPr>
        <w:t xml:space="preserve">skupina, </w:t>
      </w:r>
      <w:r w:rsidR="00864E24">
        <w:rPr>
          <w:rFonts w:ascii="Times New Roman" w:hAnsi="Times New Roman"/>
          <w:sz w:val="24"/>
          <w:szCs w:val="24"/>
        </w:rPr>
        <w:t>8</w:t>
      </w:r>
      <w:r w:rsidR="001A6A0D">
        <w:rPr>
          <w:rFonts w:ascii="Times New Roman" w:hAnsi="Times New Roman"/>
          <w:sz w:val="24"/>
          <w:szCs w:val="24"/>
        </w:rPr>
        <w:t xml:space="preserve">-satna vrtićka skupina, </w:t>
      </w:r>
      <w:r w:rsidR="00F9145B">
        <w:rPr>
          <w:rFonts w:ascii="Times New Roman" w:hAnsi="Times New Roman"/>
          <w:sz w:val="24"/>
          <w:szCs w:val="24"/>
        </w:rPr>
        <w:t xml:space="preserve">dvije </w:t>
      </w:r>
      <w:r w:rsidR="001A6A0D">
        <w:rPr>
          <w:rFonts w:ascii="Times New Roman" w:hAnsi="Times New Roman"/>
          <w:sz w:val="24"/>
          <w:szCs w:val="24"/>
        </w:rPr>
        <w:t>10</w:t>
      </w:r>
      <w:r w:rsidR="00D83BE7">
        <w:rPr>
          <w:rFonts w:ascii="Times New Roman" w:hAnsi="Times New Roman"/>
          <w:sz w:val="24"/>
          <w:szCs w:val="24"/>
        </w:rPr>
        <w:t xml:space="preserve"> </w:t>
      </w:r>
      <w:r w:rsidR="001A6A0D">
        <w:rPr>
          <w:rFonts w:ascii="Times New Roman" w:hAnsi="Times New Roman"/>
          <w:sz w:val="24"/>
          <w:szCs w:val="24"/>
        </w:rPr>
        <w:t>-</w:t>
      </w:r>
      <w:r w:rsidR="00D83BE7">
        <w:rPr>
          <w:rFonts w:ascii="Times New Roman" w:hAnsi="Times New Roman"/>
          <w:sz w:val="24"/>
          <w:szCs w:val="24"/>
        </w:rPr>
        <w:t xml:space="preserve"> </w:t>
      </w:r>
      <w:r w:rsidR="001A6A0D">
        <w:rPr>
          <w:rFonts w:ascii="Times New Roman" w:hAnsi="Times New Roman"/>
          <w:sz w:val="24"/>
          <w:szCs w:val="24"/>
        </w:rPr>
        <w:t>satn</w:t>
      </w:r>
      <w:r w:rsidR="00F9145B">
        <w:rPr>
          <w:rFonts w:ascii="Times New Roman" w:hAnsi="Times New Roman"/>
          <w:sz w:val="24"/>
          <w:szCs w:val="24"/>
        </w:rPr>
        <w:t xml:space="preserve">e </w:t>
      </w:r>
      <w:r w:rsidR="001A6A0D">
        <w:rPr>
          <w:rFonts w:ascii="Times New Roman" w:hAnsi="Times New Roman"/>
          <w:sz w:val="24"/>
          <w:szCs w:val="24"/>
        </w:rPr>
        <w:t>vrtićk</w:t>
      </w:r>
      <w:r w:rsidR="00F9145B">
        <w:rPr>
          <w:rFonts w:ascii="Times New Roman" w:hAnsi="Times New Roman"/>
          <w:sz w:val="24"/>
          <w:szCs w:val="24"/>
        </w:rPr>
        <w:t>e</w:t>
      </w:r>
      <w:r w:rsidR="001A6A0D">
        <w:rPr>
          <w:rFonts w:ascii="Times New Roman" w:hAnsi="Times New Roman"/>
          <w:sz w:val="24"/>
          <w:szCs w:val="24"/>
        </w:rPr>
        <w:t xml:space="preserve"> skupin</w:t>
      </w:r>
      <w:r w:rsidR="00F9145B">
        <w:rPr>
          <w:rFonts w:ascii="Times New Roman" w:hAnsi="Times New Roman"/>
          <w:sz w:val="24"/>
          <w:szCs w:val="24"/>
        </w:rPr>
        <w:t>e</w:t>
      </w:r>
      <w:r w:rsidR="00361D8D">
        <w:rPr>
          <w:rFonts w:ascii="Times New Roman" w:hAnsi="Times New Roman"/>
          <w:sz w:val="24"/>
          <w:szCs w:val="24"/>
        </w:rPr>
        <w:t>, jedna popodnevna 5-satna vrtićka skupina</w:t>
      </w:r>
      <w:r w:rsidR="001A6A0D">
        <w:rPr>
          <w:rFonts w:ascii="Times New Roman" w:hAnsi="Times New Roman"/>
          <w:sz w:val="24"/>
          <w:szCs w:val="24"/>
        </w:rPr>
        <w:t xml:space="preserve">) </w:t>
      </w:r>
      <w:r w:rsidR="00EA3F06">
        <w:rPr>
          <w:rFonts w:ascii="Times New Roman" w:hAnsi="Times New Roman"/>
          <w:sz w:val="24"/>
          <w:szCs w:val="24"/>
        </w:rPr>
        <w:t>s</w:t>
      </w:r>
      <w:r w:rsidR="001A6A0D">
        <w:rPr>
          <w:rFonts w:ascii="Times New Roman" w:hAnsi="Times New Roman"/>
          <w:sz w:val="24"/>
          <w:szCs w:val="24"/>
        </w:rPr>
        <w:t xml:space="preserve"> ukupno </w:t>
      </w:r>
      <w:r w:rsidR="00361D8D">
        <w:rPr>
          <w:rFonts w:ascii="Times New Roman" w:hAnsi="Times New Roman"/>
          <w:sz w:val="24"/>
          <w:szCs w:val="24"/>
        </w:rPr>
        <w:t>9</w:t>
      </w:r>
      <w:r w:rsidR="002E11E3">
        <w:rPr>
          <w:rFonts w:ascii="Times New Roman" w:hAnsi="Times New Roman"/>
          <w:sz w:val="24"/>
          <w:szCs w:val="24"/>
        </w:rPr>
        <w:t>8</w:t>
      </w:r>
      <w:r w:rsidR="00EA3F06">
        <w:rPr>
          <w:rFonts w:ascii="Times New Roman" w:hAnsi="Times New Roman"/>
          <w:sz w:val="24"/>
          <w:szCs w:val="24"/>
        </w:rPr>
        <w:t xml:space="preserve"> djece, sukladno Planu i programu rada Vrtića </w:t>
      </w:r>
      <w:r w:rsidR="00D83BE7">
        <w:rPr>
          <w:rFonts w:ascii="Times New Roman" w:hAnsi="Times New Roman"/>
          <w:sz w:val="24"/>
          <w:szCs w:val="24"/>
        </w:rPr>
        <w:t>.</w:t>
      </w:r>
    </w:p>
    <w:p w14:paraId="7B629C5A" w14:textId="5CE24802" w:rsidR="00B43248" w:rsidRDefault="009C41D8" w:rsidP="00EA3F06">
      <w:pPr>
        <w:jc w:val="both"/>
        <w:rPr>
          <w:rFonts w:ascii="Times New Roman" w:hAnsi="Times New Roman"/>
          <w:sz w:val="24"/>
          <w:szCs w:val="24"/>
        </w:rPr>
      </w:pPr>
      <w:r w:rsidRPr="00EA3F06">
        <w:rPr>
          <w:rFonts w:ascii="Times New Roman" w:hAnsi="Times New Roman"/>
          <w:sz w:val="24"/>
          <w:szCs w:val="24"/>
        </w:rPr>
        <w:t xml:space="preserve">Program rada Dječjeg vrtića </w:t>
      </w:r>
      <w:r w:rsidR="00B43248" w:rsidRPr="00EA3F06">
        <w:rPr>
          <w:rFonts w:ascii="Times New Roman" w:hAnsi="Times New Roman"/>
          <w:sz w:val="24"/>
          <w:szCs w:val="24"/>
        </w:rPr>
        <w:t>„K</w:t>
      </w:r>
      <w:r w:rsidR="009B10A7">
        <w:rPr>
          <w:rFonts w:ascii="Times New Roman" w:hAnsi="Times New Roman"/>
          <w:sz w:val="24"/>
          <w:szCs w:val="24"/>
        </w:rPr>
        <w:t>ADUJICA</w:t>
      </w:r>
      <w:r w:rsidR="00B43248" w:rsidRPr="00EA3F06">
        <w:rPr>
          <w:rFonts w:ascii="Times New Roman" w:hAnsi="Times New Roman"/>
          <w:sz w:val="24"/>
          <w:szCs w:val="24"/>
        </w:rPr>
        <w:t>“ se temelji na Zakonu o predškolskom odgoju i obrazovanju (NN br. 10/97, 107/07, 94/13</w:t>
      </w:r>
      <w:r w:rsidR="00934D8E">
        <w:rPr>
          <w:rFonts w:ascii="Times New Roman" w:hAnsi="Times New Roman"/>
          <w:sz w:val="24"/>
          <w:szCs w:val="24"/>
        </w:rPr>
        <w:t>,</w:t>
      </w:r>
      <w:r w:rsidR="00B43248" w:rsidRPr="00EA3F06">
        <w:rPr>
          <w:rFonts w:ascii="Times New Roman" w:hAnsi="Times New Roman"/>
          <w:sz w:val="24"/>
          <w:szCs w:val="24"/>
        </w:rPr>
        <w:t xml:space="preserve"> 98/19</w:t>
      </w:r>
      <w:r w:rsidR="00934D8E">
        <w:rPr>
          <w:rFonts w:ascii="Times New Roman" w:hAnsi="Times New Roman"/>
          <w:sz w:val="24"/>
          <w:szCs w:val="24"/>
        </w:rPr>
        <w:t>, 57/22</w:t>
      </w:r>
      <w:r w:rsidR="00BD7FE5">
        <w:rPr>
          <w:rFonts w:ascii="Times New Roman" w:hAnsi="Times New Roman"/>
          <w:sz w:val="24"/>
          <w:szCs w:val="24"/>
        </w:rPr>
        <w:t>, 101/23</w:t>
      </w:r>
      <w:r w:rsidR="002E11E3">
        <w:rPr>
          <w:rFonts w:ascii="Times New Roman" w:hAnsi="Times New Roman"/>
          <w:sz w:val="24"/>
          <w:szCs w:val="24"/>
        </w:rPr>
        <w:t>, 22/26</w:t>
      </w:r>
      <w:r w:rsidR="00934D8E">
        <w:rPr>
          <w:rFonts w:ascii="Times New Roman" w:hAnsi="Times New Roman"/>
          <w:sz w:val="24"/>
          <w:szCs w:val="24"/>
        </w:rPr>
        <w:t>)</w:t>
      </w:r>
      <w:r w:rsidR="00B43248" w:rsidRPr="00EA3F06">
        <w:rPr>
          <w:rFonts w:ascii="Times New Roman" w:hAnsi="Times New Roman"/>
          <w:sz w:val="24"/>
          <w:szCs w:val="24"/>
        </w:rPr>
        <w:t xml:space="preserve"> i Državnom pedagoškom standardu predškolskog odgoja i </w:t>
      </w:r>
      <w:r w:rsidR="004D2DC7">
        <w:rPr>
          <w:rFonts w:ascii="Times New Roman" w:hAnsi="Times New Roman"/>
          <w:sz w:val="24"/>
          <w:szCs w:val="24"/>
        </w:rPr>
        <w:t>naobrazb</w:t>
      </w:r>
      <w:r w:rsidR="009E7658">
        <w:rPr>
          <w:rFonts w:ascii="Times New Roman" w:hAnsi="Times New Roman"/>
          <w:sz w:val="24"/>
          <w:szCs w:val="24"/>
        </w:rPr>
        <w:t>e</w:t>
      </w:r>
      <w:r w:rsidR="00EA3F06">
        <w:rPr>
          <w:rFonts w:ascii="Times New Roman" w:hAnsi="Times New Roman"/>
          <w:sz w:val="24"/>
          <w:szCs w:val="24"/>
        </w:rPr>
        <w:t xml:space="preserve"> (NN br. 63/8 i 90/10) te </w:t>
      </w:r>
      <w:r w:rsidRPr="00EA3F06">
        <w:rPr>
          <w:rFonts w:ascii="Times New Roman" w:hAnsi="Times New Roman"/>
          <w:sz w:val="24"/>
          <w:szCs w:val="24"/>
        </w:rPr>
        <w:t xml:space="preserve">svim </w:t>
      </w:r>
      <w:r w:rsidR="00EA3F06">
        <w:rPr>
          <w:rFonts w:ascii="Times New Roman" w:hAnsi="Times New Roman"/>
          <w:sz w:val="24"/>
          <w:szCs w:val="24"/>
        </w:rPr>
        <w:t xml:space="preserve">općim aktima Vrtića i Osnivača Općine Okrug. </w:t>
      </w:r>
    </w:p>
    <w:p w14:paraId="70A435C5" w14:textId="5F1FA749" w:rsidR="009C41D8" w:rsidRPr="00EA3F06" w:rsidRDefault="00347A5E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320B8" w:rsidRPr="00EA3F06">
        <w:rPr>
          <w:rFonts w:ascii="Times New Roman" w:hAnsi="Times New Roman"/>
          <w:b/>
          <w:sz w:val="24"/>
          <w:szCs w:val="24"/>
        </w:rPr>
        <w:t xml:space="preserve">PRIHODI </w:t>
      </w:r>
      <w:r w:rsidR="00D97A74">
        <w:rPr>
          <w:rFonts w:ascii="Times New Roman" w:hAnsi="Times New Roman"/>
          <w:b/>
          <w:sz w:val="24"/>
          <w:szCs w:val="24"/>
        </w:rPr>
        <w:t>I PRIMICI</w:t>
      </w:r>
    </w:p>
    <w:p w14:paraId="7EA5AB76" w14:textId="39A26DE9" w:rsidR="009D762E" w:rsidRDefault="0002264E" w:rsidP="00EA3F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</w:t>
      </w:r>
      <w:r w:rsidR="005971C0">
        <w:rPr>
          <w:rFonts w:ascii="Times New Roman" w:hAnsi="Times New Roman"/>
          <w:sz w:val="24"/>
          <w:szCs w:val="24"/>
        </w:rPr>
        <w:t>rihodi</w:t>
      </w:r>
      <w:r w:rsidR="006F2DC5">
        <w:rPr>
          <w:rFonts w:ascii="Times New Roman" w:hAnsi="Times New Roman"/>
          <w:sz w:val="24"/>
          <w:szCs w:val="24"/>
        </w:rPr>
        <w:t xml:space="preserve"> i</w:t>
      </w:r>
      <w:r w:rsidR="005971C0">
        <w:rPr>
          <w:rFonts w:ascii="Times New Roman" w:hAnsi="Times New Roman"/>
          <w:sz w:val="24"/>
          <w:szCs w:val="24"/>
        </w:rPr>
        <w:t xml:space="preserve"> primici </w:t>
      </w:r>
      <w:r w:rsidR="00727FCB">
        <w:rPr>
          <w:rFonts w:ascii="Times New Roman" w:hAnsi="Times New Roman"/>
          <w:sz w:val="24"/>
          <w:szCs w:val="24"/>
        </w:rPr>
        <w:t xml:space="preserve">su veći za </w:t>
      </w:r>
      <w:r w:rsidR="00361D8D">
        <w:rPr>
          <w:rFonts w:ascii="Times New Roman" w:hAnsi="Times New Roman"/>
          <w:sz w:val="24"/>
          <w:szCs w:val="24"/>
        </w:rPr>
        <w:t>31,39</w:t>
      </w:r>
      <w:r w:rsidR="00727FCB">
        <w:rPr>
          <w:rFonts w:ascii="Times New Roman" w:hAnsi="Times New Roman"/>
          <w:sz w:val="24"/>
          <w:szCs w:val="24"/>
        </w:rPr>
        <w:t>% u odnosu na izvještajno razdoblje  202</w:t>
      </w:r>
      <w:r w:rsidR="00361D8D">
        <w:rPr>
          <w:rFonts w:ascii="Times New Roman" w:hAnsi="Times New Roman"/>
          <w:sz w:val="24"/>
          <w:szCs w:val="24"/>
        </w:rPr>
        <w:t>4</w:t>
      </w:r>
      <w:r w:rsidR="00727FCB">
        <w:rPr>
          <w:rFonts w:ascii="Times New Roman" w:hAnsi="Times New Roman"/>
          <w:sz w:val="24"/>
          <w:szCs w:val="24"/>
        </w:rPr>
        <w:t>.g</w:t>
      </w:r>
      <w:r w:rsidR="00E40689">
        <w:rPr>
          <w:rFonts w:ascii="Times New Roman" w:hAnsi="Times New Roman"/>
          <w:sz w:val="24"/>
          <w:szCs w:val="24"/>
        </w:rPr>
        <w:t>.</w:t>
      </w:r>
      <w:r w:rsidR="00727FCB">
        <w:rPr>
          <w:rFonts w:ascii="Times New Roman" w:hAnsi="Times New Roman"/>
          <w:sz w:val="24"/>
          <w:szCs w:val="24"/>
        </w:rPr>
        <w:t xml:space="preserve">, a za </w:t>
      </w:r>
      <w:r w:rsidR="00361D8D">
        <w:rPr>
          <w:rFonts w:ascii="Times New Roman" w:hAnsi="Times New Roman"/>
          <w:sz w:val="24"/>
          <w:szCs w:val="24"/>
        </w:rPr>
        <w:t>13,38</w:t>
      </w:r>
      <w:r w:rsidR="003B6811">
        <w:rPr>
          <w:rFonts w:ascii="Times New Roman" w:hAnsi="Times New Roman"/>
          <w:sz w:val="24"/>
          <w:szCs w:val="24"/>
        </w:rPr>
        <w:t xml:space="preserve"> </w:t>
      </w:r>
      <w:r w:rsidR="00727FCB">
        <w:rPr>
          <w:rFonts w:ascii="Times New Roman" w:hAnsi="Times New Roman"/>
          <w:sz w:val="24"/>
          <w:szCs w:val="24"/>
        </w:rPr>
        <w:t xml:space="preserve">% su manji u odnosu na </w:t>
      </w:r>
      <w:r w:rsidR="00E40689">
        <w:rPr>
          <w:rFonts w:ascii="Times New Roman" w:hAnsi="Times New Roman"/>
          <w:sz w:val="24"/>
          <w:szCs w:val="24"/>
        </w:rPr>
        <w:t>Financijski plan</w:t>
      </w:r>
      <w:r w:rsidR="00727FCB">
        <w:rPr>
          <w:rFonts w:ascii="Times New Roman" w:hAnsi="Times New Roman"/>
          <w:sz w:val="24"/>
          <w:szCs w:val="24"/>
        </w:rPr>
        <w:t>.</w:t>
      </w:r>
      <w:r w:rsidR="00347A5E">
        <w:rPr>
          <w:rFonts w:ascii="Times New Roman" w:hAnsi="Times New Roman"/>
          <w:sz w:val="24"/>
          <w:szCs w:val="24"/>
        </w:rPr>
        <w:t xml:space="preserve"> </w:t>
      </w:r>
      <w:r w:rsidR="00727FCB">
        <w:rPr>
          <w:rFonts w:ascii="Times New Roman" w:hAnsi="Times New Roman"/>
          <w:sz w:val="24"/>
          <w:szCs w:val="24"/>
        </w:rPr>
        <w:t>Prihodi i primici su najveći dijelom</w:t>
      </w:r>
      <w:r w:rsidR="005971C0">
        <w:rPr>
          <w:rFonts w:ascii="Times New Roman" w:hAnsi="Times New Roman"/>
          <w:sz w:val="24"/>
          <w:szCs w:val="24"/>
        </w:rPr>
        <w:t xml:space="preserve"> ostvareni od Osnivača, Općine Okrug</w:t>
      </w:r>
      <w:r w:rsidR="00825896">
        <w:rPr>
          <w:rFonts w:ascii="Times New Roman" w:hAnsi="Times New Roman"/>
          <w:sz w:val="24"/>
          <w:szCs w:val="24"/>
        </w:rPr>
        <w:t xml:space="preserve"> , </w:t>
      </w:r>
      <w:r w:rsidR="00361D8D">
        <w:rPr>
          <w:rFonts w:ascii="Times New Roman" w:hAnsi="Times New Roman"/>
          <w:sz w:val="24"/>
          <w:szCs w:val="24"/>
        </w:rPr>
        <w:t xml:space="preserve">samo jednim </w:t>
      </w:r>
      <w:r w:rsidR="00825896">
        <w:rPr>
          <w:rFonts w:ascii="Times New Roman" w:hAnsi="Times New Roman"/>
          <w:sz w:val="24"/>
          <w:szCs w:val="24"/>
        </w:rPr>
        <w:t>minimalnim dijelom od pomoći</w:t>
      </w:r>
      <w:r w:rsidR="00361D8D">
        <w:rPr>
          <w:rFonts w:ascii="Times New Roman" w:hAnsi="Times New Roman"/>
          <w:sz w:val="24"/>
          <w:szCs w:val="24"/>
        </w:rPr>
        <w:t xml:space="preserve"> Ministarstva znanosti i obrazovanja</w:t>
      </w:r>
      <w:r w:rsidR="00825896">
        <w:rPr>
          <w:rFonts w:ascii="Times New Roman" w:hAnsi="Times New Roman"/>
          <w:sz w:val="24"/>
          <w:szCs w:val="24"/>
        </w:rPr>
        <w:t>.</w:t>
      </w:r>
    </w:p>
    <w:p w14:paraId="6BEE4E9D" w14:textId="02AFBC81" w:rsidR="009C41D8" w:rsidRPr="00EA3F06" w:rsidRDefault="007B09DB" w:rsidP="00F32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15BB0">
        <w:rPr>
          <w:rFonts w:ascii="Times New Roman" w:hAnsi="Times New Roman"/>
          <w:sz w:val="24"/>
          <w:szCs w:val="24"/>
        </w:rPr>
        <w:t xml:space="preserve">ovećanje ukupnih prihoda </w:t>
      </w:r>
      <w:r w:rsidR="00727FCB">
        <w:rPr>
          <w:rFonts w:ascii="Times New Roman" w:hAnsi="Times New Roman"/>
          <w:sz w:val="24"/>
          <w:szCs w:val="24"/>
        </w:rPr>
        <w:t xml:space="preserve">za </w:t>
      </w:r>
      <w:r w:rsidR="00946344">
        <w:rPr>
          <w:rFonts w:ascii="Times New Roman" w:hAnsi="Times New Roman"/>
          <w:sz w:val="24"/>
          <w:szCs w:val="24"/>
        </w:rPr>
        <w:t xml:space="preserve"> </w:t>
      </w:r>
      <w:r w:rsidR="00315BB0">
        <w:rPr>
          <w:rFonts w:ascii="Times New Roman" w:hAnsi="Times New Roman"/>
          <w:sz w:val="24"/>
          <w:szCs w:val="24"/>
        </w:rPr>
        <w:t>202</w:t>
      </w:r>
      <w:r w:rsidR="00361D8D">
        <w:rPr>
          <w:rFonts w:ascii="Times New Roman" w:hAnsi="Times New Roman"/>
          <w:sz w:val="24"/>
          <w:szCs w:val="24"/>
        </w:rPr>
        <w:t>5</w:t>
      </w:r>
      <w:r w:rsidR="00315BB0">
        <w:rPr>
          <w:rFonts w:ascii="Times New Roman" w:hAnsi="Times New Roman"/>
          <w:sz w:val="24"/>
          <w:szCs w:val="24"/>
        </w:rPr>
        <w:t>. godin</w:t>
      </w:r>
      <w:r w:rsidR="00727FCB">
        <w:rPr>
          <w:rFonts w:ascii="Times New Roman" w:hAnsi="Times New Roman"/>
          <w:sz w:val="24"/>
          <w:szCs w:val="24"/>
        </w:rPr>
        <w:t>u</w:t>
      </w:r>
      <w:r w:rsidR="00315BB0">
        <w:rPr>
          <w:rFonts w:ascii="Times New Roman" w:hAnsi="Times New Roman"/>
          <w:sz w:val="24"/>
          <w:szCs w:val="24"/>
        </w:rPr>
        <w:t xml:space="preserve"> u odnosu na </w:t>
      </w:r>
      <w:r w:rsidR="00946344">
        <w:rPr>
          <w:rFonts w:ascii="Times New Roman" w:hAnsi="Times New Roman"/>
          <w:sz w:val="24"/>
          <w:szCs w:val="24"/>
        </w:rPr>
        <w:t xml:space="preserve">isto razdoblje </w:t>
      </w:r>
      <w:r w:rsidR="00315BB0">
        <w:rPr>
          <w:rFonts w:ascii="Times New Roman" w:hAnsi="Times New Roman"/>
          <w:sz w:val="24"/>
          <w:szCs w:val="24"/>
        </w:rPr>
        <w:t>202</w:t>
      </w:r>
      <w:r w:rsidR="00361D8D">
        <w:rPr>
          <w:rFonts w:ascii="Times New Roman" w:hAnsi="Times New Roman"/>
          <w:sz w:val="24"/>
          <w:szCs w:val="24"/>
        </w:rPr>
        <w:t>4</w:t>
      </w:r>
      <w:r w:rsidR="00315BB0">
        <w:rPr>
          <w:rFonts w:ascii="Times New Roman" w:hAnsi="Times New Roman"/>
          <w:sz w:val="24"/>
          <w:szCs w:val="24"/>
        </w:rPr>
        <w:t>. godin</w:t>
      </w:r>
      <w:r w:rsidR="00E40689">
        <w:rPr>
          <w:rFonts w:ascii="Times New Roman" w:hAnsi="Times New Roman"/>
          <w:sz w:val="24"/>
          <w:szCs w:val="24"/>
        </w:rPr>
        <w:t>e</w:t>
      </w:r>
      <w:r w:rsidR="00315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rezultat povećanog potraživanja sredstava</w:t>
      </w:r>
      <w:r w:rsidR="00727FCB">
        <w:rPr>
          <w:rFonts w:ascii="Times New Roman" w:hAnsi="Times New Roman"/>
          <w:sz w:val="24"/>
          <w:szCs w:val="24"/>
        </w:rPr>
        <w:t xml:space="preserve"> od strane D</w:t>
      </w:r>
      <w:r>
        <w:rPr>
          <w:rFonts w:ascii="Times New Roman" w:hAnsi="Times New Roman"/>
          <w:sz w:val="24"/>
          <w:szCs w:val="24"/>
        </w:rPr>
        <w:t xml:space="preserve">ječjeg vrtića „KADUJICA“ </w:t>
      </w:r>
      <w:r w:rsidR="00361D8D">
        <w:rPr>
          <w:rFonts w:ascii="Times New Roman" w:hAnsi="Times New Roman"/>
          <w:sz w:val="24"/>
          <w:szCs w:val="24"/>
        </w:rPr>
        <w:t>uslijed aktivnosti koje se odvijaju u Vrtiću</w:t>
      </w:r>
      <w:r>
        <w:rPr>
          <w:rFonts w:ascii="Times New Roman" w:hAnsi="Times New Roman"/>
          <w:sz w:val="24"/>
          <w:szCs w:val="24"/>
        </w:rPr>
        <w:t xml:space="preserve"> </w:t>
      </w:r>
      <w:r w:rsidR="00361D8D">
        <w:rPr>
          <w:rFonts w:ascii="Times New Roman" w:hAnsi="Times New Roman"/>
          <w:sz w:val="24"/>
          <w:szCs w:val="24"/>
        </w:rPr>
        <w:t xml:space="preserve">u </w:t>
      </w:r>
      <w:r w:rsidR="003B6811">
        <w:rPr>
          <w:rFonts w:ascii="Times New Roman" w:hAnsi="Times New Roman"/>
          <w:sz w:val="24"/>
          <w:szCs w:val="24"/>
        </w:rPr>
        <w:t xml:space="preserve">svrhu </w:t>
      </w:r>
      <w:r w:rsidR="00361D8D">
        <w:rPr>
          <w:rFonts w:ascii="Times New Roman" w:hAnsi="Times New Roman"/>
          <w:sz w:val="24"/>
          <w:szCs w:val="24"/>
        </w:rPr>
        <w:t>realizacije pedagoških standarda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04ADDD7" w14:textId="6564AED4" w:rsidR="00F320B8" w:rsidRDefault="00347A5E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F320B8" w:rsidRPr="00EA3F06">
        <w:rPr>
          <w:rFonts w:ascii="Times New Roman" w:hAnsi="Times New Roman"/>
          <w:b/>
          <w:sz w:val="24"/>
          <w:szCs w:val="24"/>
        </w:rPr>
        <w:t>RASHODI</w:t>
      </w:r>
      <w:r w:rsidR="004A4367">
        <w:rPr>
          <w:rFonts w:ascii="Times New Roman" w:hAnsi="Times New Roman"/>
          <w:b/>
          <w:sz w:val="24"/>
          <w:szCs w:val="24"/>
        </w:rPr>
        <w:t xml:space="preserve"> I IZDACI</w:t>
      </w:r>
    </w:p>
    <w:p w14:paraId="5EA8E7CB" w14:textId="79B19EE9" w:rsidR="00217B3F" w:rsidRPr="004A4367" w:rsidRDefault="007B09DB" w:rsidP="00F320B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Ukupni rashodi Dječjeg vrtića „KADUJICA“ </w:t>
      </w:r>
      <w:r w:rsidR="003B420A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odnosu na</w:t>
      </w:r>
      <w:r w:rsidR="00946344">
        <w:rPr>
          <w:rFonts w:ascii="Times New Roman" w:hAnsi="Times New Roman"/>
          <w:bCs/>
          <w:sz w:val="24"/>
          <w:szCs w:val="24"/>
        </w:rPr>
        <w:t xml:space="preserve"> isto razdoblje 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E97A3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godin</w:t>
      </w:r>
      <w:r w:rsidR="00946344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B420A">
        <w:rPr>
          <w:rFonts w:ascii="Times New Roman" w:hAnsi="Times New Roman"/>
          <w:bCs/>
          <w:sz w:val="24"/>
          <w:szCs w:val="24"/>
        </w:rPr>
        <w:t xml:space="preserve">su </w:t>
      </w:r>
      <w:r>
        <w:rPr>
          <w:rFonts w:ascii="Times New Roman" w:hAnsi="Times New Roman"/>
          <w:bCs/>
          <w:sz w:val="24"/>
          <w:szCs w:val="24"/>
        </w:rPr>
        <w:t xml:space="preserve">veći za </w:t>
      </w:r>
      <w:r w:rsidR="00E97A38">
        <w:rPr>
          <w:rFonts w:ascii="Times New Roman" w:hAnsi="Times New Roman"/>
          <w:bCs/>
          <w:sz w:val="24"/>
          <w:szCs w:val="24"/>
        </w:rPr>
        <w:t>31,50</w:t>
      </w:r>
      <w:r w:rsidR="00B829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% </w:t>
      </w:r>
      <w:r w:rsidR="00946344">
        <w:rPr>
          <w:rFonts w:ascii="Times New Roman" w:hAnsi="Times New Roman"/>
          <w:bCs/>
          <w:sz w:val="24"/>
          <w:szCs w:val="24"/>
        </w:rPr>
        <w:t xml:space="preserve"> te iznose </w:t>
      </w:r>
      <w:r w:rsidR="00B82977">
        <w:rPr>
          <w:rFonts w:ascii="Times New Roman" w:hAnsi="Times New Roman"/>
          <w:bCs/>
          <w:sz w:val="24"/>
          <w:szCs w:val="24"/>
        </w:rPr>
        <w:t>8</w:t>
      </w:r>
      <w:r w:rsidR="00E97A38">
        <w:rPr>
          <w:rFonts w:ascii="Times New Roman" w:hAnsi="Times New Roman"/>
          <w:bCs/>
          <w:sz w:val="24"/>
          <w:szCs w:val="24"/>
        </w:rPr>
        <w:t>6</w:t>
      </w:r>
      <w:r w:rsidR="00B82977">
        <w:rPr>
          <w:rFonts w:ascii="Times New Roman" w:hAnsi="Times New Roman"/>
          <w:bCs/>
          <w:sz w:val="24"/>
          <w:szCs w:val="24"/>
        </w:rPr>
        <w:t>,</w:t>
      </w:r>
      <w:r w:rsidR="003B6811">
        <w:rPr>
          <w:rFonts w:ascii="Times New Roman" w:hAnsi="Times New Roman"/>
          <w:bCs/>
          <w:sz w:val="24"/>
          <w:szCs w:val="24"/>
        </w:rPr>
        <w:t>8</w:t>
      </w:r>
      <w:r w:rsidR="00E97A38">
        <w:rPr>
          <w:rFonts w:ascii="Times New Roman" w:hAnsi="Times New Roman"/>
          <w:bCs/>
          <w:sz w:val="24"/>
          <w:szCs w:val="24"/>
        </w:rPr>
        <w:t>2</w:t>
      </w:r>
      <w:r w:rsidR="00946344">
        <w:rPr>
          <w:rFonts w:ascii="Times New Roman" w:hAnsi="Times New Roman"/>
          <w:bCs/>
          <w:sz w:val="24"/>
          <w:szCs w:val="24"/>
        </w:rPr>
        <w:t xml:space="preserve"> % planiranih sredstava za 202</w:t>
      </w:r>
      <w:r w:rsidR="00E97A38">
        <w:rPr>
          <w:rFonts w:ascii="Times New Roman" w:hAnsi="Times New Roman"/>
          <w:bCs/>
          <w:sz w:val="24"/>
          <w:szCs w:val="24"/>
        </w:rPr>
        <w:t>5</w:t>
      </w:r>
      <w:r w:rsidR="00946344">
        <w:rPr>
          <w:rFonts w:ascii="Times New Roman" w:hAnsi="Times New Roman"/>
          <w:bCs/>
          <w:sz w:val="24"/>
          <w:szCs w:val="24"/>
        </w:rPr>
        <w:t>.godinu</w:t>
      </w:r>
      <w:r w:rsidR="00F63E60">
        <w:rPr>
          <w:rFonts w:ascii="Times New Roman" w:hAnsi="Times New Roman"/>
          <w:bCs/>
          <w:sz w:val="24"/>
          <w:szCs w:val="24"/>
        </w:rPr>
        <w:t>.</w:t>
      </w:r>
    </w:p>
    <w:p w14:paraId="15E99D25" w14:textId="6293E75C" w:rsidR="004444AB" w:rsidRDefault="00347A5E" w:rsidP="004444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 w:rsidR="004444AB">
        <w:rPr>
          <w:rFonts w:ascii="Times New Roman" w:hAnsi="Times New Roman"/>
          <w:b/>
          <w:sz w:val="24"/>
          <w:szCs w:val="24"/>
        </w:rPr>
        <w:t>R</w:t>
      </w:r>
      <w:r w:rsidR="001B7BA5">
        <w:rPr>
          <w:rFonts w:ascii="Times New Roman" w:hAnsi="Times New Roman"/>
          <w:b/>
          <w:sz w:val="24"/>
          <w:szCs w:val="24"/>
        </w:rPr>
        <w:t>ashodi za zaposlene</w:t>
      </w:r>
    </w:p>
    <w:p w14:paraId="350888D7" w14:textId="535EF030" w:rsidR="00F63E60" w:rsidRDefault="00F63E60" w:rsidP="004444AB">
      <w:pPr>
        <w:rPr>
          <w:rFonts w:ascii="Times New Roman" w:hAnsi="Times New Roman"/>
          <w:bCs/>
          <w:sz w:val="24"/>
          <w:szCs w:val="24"/>
        </w:rPr>
      </w:pPr>
      <w:r w:rsidRPr="00F63E60">
        <w:rPr>
          <w:rFonts w:ascii="Times New Roman" w:hAnsi="Times New Roman"/>
          <w:bCs/>
          <w:sz w:val="24"/>
          <w:szCs w:val="24"/>
        </w:rPr>
        <w:t>Rashodi za zaposlene su najzastupljeniji u ukupnim rashodima</w:t>
      </w:r>
      <w:r>
        <w:rPr>
          <w:rFonts w:ascii="Times New Roman" w:hAnsi="Times New Roman"/>
          <w:bCs/>
          <w:sz w:val="24"/>
          <w:szCs w:val="24"/>
        </w:rPr>
        <w:t xml:space="preserve">. U odnosu na </w:t>
      </w:r>
      <w:r w:rsidR="009463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202</w:t>
      </w:r>
      <w:r w:rsidR="00E97A3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godin</w:t>
      </w:r>
      <w:r w:rsidR="00B82977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rashodi za zaposlene su veći za </w:t>
      </w:r>
      <w:r w:rsidR="00332183">
        <w:rPr>
          <w:rFonts w:ascii="Times New Roman" w:hAnsi="Times New Roman"/>
          <w:bCs/>
          <w:sz w:val="24"/>
          <w:szCs w:val="24"/>
        </w:rPr>
        <w:t>42,47</w:t>
      </w:r>
      <w:r w:rsidR="00B829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%</w:t>
      </w:r>
      <w:r w:rsidR="00946344">
        <w:rPr>
          <w:rFonts w:ascii="Times New Roman" w:hAnsi="Times New Roman"/>
          <w:bCs/>
          <w:sz w:val="24"/>
          <w:szCs w:val="24"/>
        </w:rPr>
        <w:t xml:space="preserve"> i </w:t>
      </w:r>
      <w:r w:rsidR="00825896">
        <w:rPr>
          <w:rFonts w:ascii="Times New Roman" w:hAnsi="Times New Roman"/>
          <w:bCs/>
          <w:sz w:val="24"/>
          <w:szCs w:val="24"/>
        </w:rPr>
        <w:t>u granicama su planiranih sredstava.</w:t>
      </w:r>
    </w:p>
    <w:p w14:paraId="78B33BE1" w14:textId="27EC7930" w:rsidR="00F63E60" w:rsidRDefault="00F63E60" w:rsidP="004444AB">
      <w:pPr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F63E60">
        <w:rPr>
          <w:rFonts w:ascii="Times New Roman" w:hAnsi="Times New Roman"/>
          <w:bCs/>
          <w:i/>
          <w:iCs/>
          <w:sz w:val="24"/>
          <w:szCs w:val="24"/>
          <w:u w:val="single"/>
        </w:rPr>
        <w:t>Plaće bruto</w:t>
      </w:r>
    </w:p>
    <w:p w14:paraId="35F1FBC9" w14:textId="5CDE1938" w:rsidR="00F63E60" w:rsidRDefault="009F0DDE" w:rsidP="004444A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Izdatak za plaće bruto je za 43,81 % veći u odnosu na 2024. godinu. </w:t>
      </w:r>
      <w:r w:rsidR="00F63E60">
        <w:rPr>
          <w:rFonts w:ascii="Times New Roman" w:hAnsi="Times New Roman"/>
          <w:bCs/>
          <w:sz w:val="24"/>
          <w:szCs w:val="24"/>
        </w:rPr>
        <w:t>Razlog</w:t>
      </w:r>
      <w:r>
        <w:rPr>
          <w:rFonts w:ascii="Times New Roman" w:hAnsi="Times New Roman"/>
          <w:bCs/>
          <w:sz w:val="24"/>
          <w:szCs w:val="24"/>
        </w:rPr>
        <w:t xml:space="preserve"> tome </w:t>
      </w:r>
      <w:r w:rsidR="001067A6">
        <w:rPr>
          <w:rFonts w:ascii="Times New Roman" w:hAnsi="Times New Roman"/>
          <w:bCs/>
          <w:sz w:val="24"/>
          <w:szCs w:val="24"/>
        </w:rPr>
        <w:t>je</w:t>
      </w:r>
      <w:r>
        <w:rPr>
          <w:rFonts w:ascii="Times New Roman" w:hAnsi="Times New Roman"/>
          <w:bCs/>
          <w:sz w:val="24"/>
          <w:szCs w:val="24"/>
        </w:rPr>
        <w:t xml:space="preserve"> p</w:t>
      </w:r>
      <w:r w:rsidR="00D41EF9">
        <w:rPr>
          <w:rFonts w:ascii="Times New Roman" w:hAnsi="Times New Roman"/>
          <w:bCs/>
          <w:sz w:val="24"/>
          <w:szCs w:val="24"/>
        </w:rPr>
        <w:t>ovećanj</w:t>
      </w:r>
      <w:r w:rsidR="001067A6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plaće odnosno </w:t>
      </w:r>
      <w:r w:rsidR="00D41EF9">
        <w:rPr>
          <w:rFonts w:ascii="Times New Roman" w:hAnsi="Times New Roman"/>
          <w:bCs/>
          <w:sz w:val="24"/>
          <w:szCs w:val="24"/>
        </w:rPr>
        <w:t xml:space="preserve"> osnovice plaće zaposlenicima Vrtića</w:t>
      </w:r>
      <w:r>
        <w:rPr>
          <w:rFonts w:ascii="Times New Roman" w:hAnsi="Times New Roman"/>
          <w:bCs/>
          <w:sz w:val="24"/>
          <w:szCs w:val="24"/>
        </w:rPr>
        <w:t xml:space="preserve"> u 2025. godini</w:t>
      </w:r>
      <w:r w:rsidR="00D41EF9">
        <w:rPr>
          <w:rFonts w:ascii="Times New Roman" w:hAnsi="Times New Roman"/>
          <w:bCs/>
          <w:sz w:val="24"/>
          <w:szCs w:val="24"/>
        </w:rPr>
        <w:t xml:space="preserve">. </w:t>
      </w:r>
      <w:r w:rsidR="005D554A">
        <w:rPr>
          <w:rFonts w:ascii="Times New Roman" w:hAnsi="Times New Roman"/>
          <w:bCs/>
          <w:sz w:val="24"/>
          <w:szCs w:val="24"/>
        </w:rPr>
        <w:t>Također</w:t>
      </w:r>
      <w:r w:rsidR="00C23638">
        <w:rPr>
          <w:rFonts w:ascii="Times New Roman" w:hAnsi="Times New Roman"/>
          <w:bCs/>
          <w:sz w:val="24"/>
          <w:szCs w:val="24"/>
        </w:rPr>
        <w:t>,</w:t>
      </w:r>
      <w:r w:rsidR="004C00BE">
        <w:rPr>
          <w:rFonts w:ascii="Times New Roman" w:hAnsi="Times New Roman"/>
          <w:bCs/>
          <w:sz w:val="24"/>
          <w:szCs w:val="24"/>
        </w:rPr>
        <w:t xml:space="preserve"> s</w:t>
      </w:r>
      <w:r w:rsidR="00D41EF9">
        <w:rPr>
          <w:rFonts w:ascii="Times New Roman" w:hAnsi="Times New Roman"/>
          <w:bCs/>
          <w:sz w:val="24"/>
          <w:szCs w:val="24"/>
        </w:rPr>
        <w:t xml:space="preserve"> obzirom na povećan broj djece</w:t>
      </w:r>
      <w:r w:rsidR="005D554A">
        <w:rPr>
          <w:rFonts w:ascii="Times New Roman" w:hAnsi="Times New Roman"/>
          <w:bCs/>
          <w:sz w:val="24"/>
          <w:szCs w:val="24"/>
        </w:rPr>
        <w:t xml:space="preserve"> u pedagoškoj godini 2025/2026</w:t>
      </w:r>
      <w:r w:rsidR="00D41EF9">
        <w:rPr>
          <w:rFonts w:ascii="Times New Roman" w:hAnsi="Times New Roman"/>
          <w:bCs/>
          <w:sz w:val="24"/>
          <w:szCs w:val="24"/>
        </w:rPr>
        <w:t xml:space="preserve"> i dugotrajna bolovanja odgojitelj</w:t>
      </w:r>
      <w:r w:rsidR="005D554A">
        <w:rPr>
          <w:rFonts w:ascii="Times New Roman" w:hAnsi="Times New Roman"/>
          <w:bCs/>
          <w:sz w:val="24"/>
          <w:szCs w:val="24"/>
        </w:rPr>
        <w:t>a</w:t>
      </w:r>
      <w:r w:rsidR="00D41EF9">
        <w:rPr>
          <w:rFonts w:ascii="Times New Roman" w:hAnsi="Times New Roman"/>
          <w:bCs/>
          <w:sz w:val="24"/>
          <w:szCs w:val="24"/>
        </w:rPr>
        <w:t xml:space="preserve"> došlo je do zapošljav</w:t>
      </w:r>
      <w:r w:rsidR="009D470D">
        <w:rPr>
          <w:rFonts w:ascii="Times New Roman" w:hAnsi="Times New Roman"/>
          <w:bCs/>
          <w:sz w:val="24"/>
          <w:szCs w:val="24"/>
        </w:rPr>
        <w:t>a</w:t>
      </w:r>
      <w:r w:rsidR="00D41EF9">
        <w:rPr>
          <w:rFonts w:ascii="Times New Roman" w:hAnsi="Times New Roman"/>
          <w:bCs/>
          <w:sz w:val="24"/>
          <w:szCs w:val="24"/>
        </w:rPr>
        <w:t>nja još jednog odgojitelja, dva odgojitelja pripravnika te jednog pomoćnika za njegu, skrb i pratnju.</w:t>
      </w:r>
      <w:r w:rsidR="003A0CF2">
        <w:rPr>
          <w:rFonts w:ascii="Times New Roman" w:hAnsi="Times New Roman"/>
          <w:bCs/>
          <w:sz w:val="24"/>
          <w:szCs w:val="24"/>
        </w:rPr>
        <w:t xml:space="preserve"> </w:t>
      </w:r>
    </w:p>
    <w:p w14:paraId="616BF484" w14:textId="7BE95993" w:rsidR="00E84AA3" w:rsidRDefault="00E84AA3" w:rsidP="004444AB">
      <w:pPr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E84AA3">
        <w:rPr>
          <w:rFonts w:ascii="Times New Roman" w:hAnsi="Times New Roman"/>
          <w:bCs/>
          <w:i/>
          <w:iCs/>
          <w:sz w:val="24"/>
          <w:szCs w:val="24"/>
          <w:u w:val="single"/>
        </w:rPr>
        <w:t>Ostali rashodi za zaposlene</w:t>
      </w:r>
    </w:p>
    <w:p w14:paraId="77DE1F09" w14:textId="6871C4FA" w:rsidR="00E84AA3" w:rsidRDefault="005D554A" w:rsidP="004444A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Uslijed povećanja broja zaposlenih u odnosu na 2024. godinu došlo je i do povećanja izdataka za primitke koje zaposlenici ostvaruju sukladno čl.7 Pravilnika o porezu na dohodak (Nar.nov.,br</w:t>
      </w:r>
      <w:r w:rsidR="007D1A4D">
        <w:rPr>
          <w:rFonts w:ascii="Times New Roman" w:hAnsi="Times New Roman"/>
          <w:bCs/>
          <w:sz w:val="24"/>
          <w:szCs w:val="24"/>
        </w:rPr>
        <w:t>.10/17-157/25). To se najvećim dijelom odnosi na naknade, potpore i nagrade radnicima.</w:t>
      </w:r>
      <w:r w:rsidR="009F0DDE">
        <w:rPr>
          <w:rFonts w:ascii="Times New Roman" w:hAnsi="Times New Roman"/>
          <w:bCs/>
          <w:sz w:val="24"/>
          <w:szCs w:val="24"/>
        </w:rPr>
        <w:t xml:space="preserve"> Ostali rashodi za zaposlene su povećani za 31,83 % u odnosu na isto izvještajno razdoblje prethodne godine</w:t>
      </w:r>
    </w:p>
    <w:p w14:paraId="12782A0B" w14:textId="5C906B2F" w:rsidR="00D162F0" w:rsidRDefault="00D162F0" w:rsidP="00D162F0">
      <w:pPr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Doprinosi na plaće</w:t>
      </w:r>
    </w:p>
    <w:p w14:paraId="12CF5F75" w14:textId="52088C33" w:rsidR="00D162F0" w:rsidRPr="00E84AA3" w:rsidRDefault="00D162F0" w:rsidP="004444A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Doprinosi </w:t>
      </w:r>
      <w:r w:rsidR="007D1A4D">
        <w:rPr>
          <w:rFonts w:ascii="Times New Roman" w:hAnsi="Times New Roman"/>
          <w:bCs/>
          <w:sz w:val="24"/>
          <w:szCs w:val="24"/>
        </w:rPr>
        <w:t xml:space="preserve">su povećani </w:t>
      </w:r>
      <w:r w:rsidR="002E11E3">
        <w:rPr>
          <w:rFonts w:ascii="Times New Roman" w:hAnsi="Times New Roman"/>
          <w:bCs/>
          <w:sz w:val="24"/>
          <w:szCs w:val="24"/>
        </w:rPr>
        <w:t xml:space="preserve">za 45,55% </w:t>
      </w:r>
      <w:r w:rsidR="007D1A4D">
        <w:rPr>
          <w:rFonts w:ascii="Times New Roman" w:hAnsi="Times New Roman"/>
          <w:bCs/>
          <w:sz w:val="24"/>
          <w:szCs w:val="24"/>
        </w:rPr>
        <w:t>u odnosu na 2024. godinu jer pov</w:t>
      </w:r>
      <w:r w:rsidR="000002A4">
        <w:rPr>
          <w:rFonts w:ascii="Times New Roman" w:hAnsi="Times New Roman"/>
          <w:bCs/>
          <w:sz w:val="24"/>
          <w:szCs w:val="24"/>
        </w:rPr>
        <w:t xml:space="preserve">ećanje plaće bruto </w:t>
      </w:r>
      <w:r w:rsidR="002E11E3">
        <w:rPr>
          <w:rFonts w:ascii="Times New Roman" w:hAnsi="Times New Roman"/>
          <w:bCs/>
          <w:sz w:val="24"/>
          <w:szCs w:val="24"/>
        </w:rPr>
        <w:t>utječe i na povećanje izdataka za doprinose.</w:t>
      </w:r>
    </w:p>
    <w:p w14:paraId="37734760" w14:textId="0B06CC93" w:rsidR="00A1742E" w:rsidRPr="00A1742E" w:rsidRDefault="00A1742E" w:rsidP="004444AB">
      <w:pPr>
        <w:rPr>
          <w:rFonts w:ascii="Times New Roman" w:hAnsi="Times New Roman"/>
          <w:bCs/>
          <w:sz w:val="24"/>
          <w:szCs w:val="24"/>
        </w:rPr>
      </w:pPr>
    </w:p>
    <w:p w14:paraId="551A40DD" w14:textId="189D4B76" w:rsidR="004444AB" w:rsidRDefault="00347A5E" w:rsidP="004444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38108D">
        <w:rPr>
          <w:rFonts w:ascii="Times New Roman" w:hAnsi="Times New Roman"/>
          <w:b/>
          <w:sz w:val="24"/>
          <w:szCs w:val="24"/>
        </w:rPr>
        <w:t>Materijalni rashodi</w:t>
      </w:r>
    </w:p>
    <w:p w14:paraId="45B7D359" w14:textId="5ED68C0E" w:rsidR="0038108D" w:rsidRDefault="0038108D" w:rsidP="004444AB">
      <w:pPr>
        <w:rPr>
          <w:rFonts w:ascii="Times New Roman" w:hAnsi="Times New Roman"/>
          <w:bCs/>
          <w:sz w:val="24"/>
          <w:szCs w:val="24"/>
        </w:rPr>
      </w:pPr>
      <w:r w:rsidRPr="0038108D">
        <w:rPr>
          <w:rFonts w:ascii="Times New Roman" w:hAnsi="Times New Roman"/>
          <w:bCs/>
          <w:sz w:val="24"/>
          <w:szCs w:val="24"/>
        </w:rPr>
        <w:t xml:space="preserve">Materijalni rashodi </w:t>
      </w:r>
      <w:r w:rsidR="003A0CF2">
        <w:rPr>
          <w:rFonts w:ascii="Times New Roman" w:hAnsi="Times New Roman"/>
          <w:bCs/>
          <w:sz w:val="24"/>
          <w:szCs w:val="24"/>
        </w:rPr>
        <w:t>su</w:t>
      </w:r>
      <w:r w:rsidR="009F0DDE">
        <w:rPr>
          <w:rFonts w:ascii="Times New Roman" w:hAnsi="Times New Roman"/>
          <w:bCs/>
          <w:sz w:val="24"/>
          <w:szCs w:val="24"/>
        </w:rPr>
        <w:t xml:space="preserve"> gotovo isti kao prošle godine, </w:t>
      </w:r>
      <w:r w:rsidR="007C42B6">
        <w:rPr>
          <w:rFonts w:ascii="Times New Roman" w:hAnsi="Times New Roman"/>
          <w:bCs/>
          <w:sz w:val="24"/>
          <w:szCs w:val="24"/>
        </w:rPr>
        <w:t xml:space="preserve">u ukupnom iznosu su </w:t>
      </w:r>
      <w:r w:rsidR="009F0DDE">
        <w:rPr>
          <w:rFonts w:ascii="Times New Roman" w:hAnsi="Times New Roman"/>
          <w:bCs/>
          <w:sz w:val="24"/>
          <w:szCs w:val="24"/>
        </w:rPr>
        <w:t xml:space="preserve"> za 1,5 %  manji u 2025.godini</w:t>
      </w:r>
      <w:r w:rsidR="007C42B6">
        <w:rPr>
          <w:rFonts w:ascii="Times New Roman" w:hAnsi="Times New Roman"/>
          <w:bCs/>
          <w:sz w:val="24"/>
          <w:szCs w:val="24"/>
        </w:rPr>
        <w:t xml:space="preserve"> u odnosu na prethodnu godinu.</w:t>
      </w:r>
      <w:r w:rsidR="00C618F3">
        <w:rPr>
          <w:rFonts w:ascii="Times New Roman" w:hAnsi="Times New Roman"/>
          <w:bCs/>
          <w:sz w:val="24"/>
          <w:szCs w:val="24"/>
        </w:rPr>
        <w:t xml:space="preserve"> Materijalni rashodi se odnose na: naknade troškova zaposlenima, rashode za materijal i energiju, rashode za usluge i ostale nespomenute rashode poslovanja.</w:t>
      </w:r>
    </w:p>
    <w:p w14:paraId="615456BE" w14:textId="45940593" w:rsidR="0038108D" w:rsidRDefault="0038108D" w:rsidP="004444AB">
      <w:pPr>
        <w:rPr>
          <w:rFonts w:ascii="Times New Roman" w:hAnsi="Times New Roman"/>
          <w:bCs/>
          <w:sz w:val="24"/>
          <w:szCs w:val="24"/>
        </w:rPr>
      </w:pPr>
      <w:r w:rsidRPr="00CC7736">
        <w:rPr>
          <w:rFonts w:ascii="Times New Roman" w:hAnsi="Times New Roman"/>
          <w:bCs/>
          <w:i/>
          <w:iCs/>
          <w:sz w:val="24"/>
          <w:szCs w:val="24"/>
          <w:u w:val="single"/>
        </w:rPr>
        <w:t>Naknade troškova zaposlenima</w:t>
      </w:r>
      <w:r w:rsidR="005A19B8" w:rsidRPr="00CC773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A19B8">
        <w:rPr>
          <w:rFonts w:ascii="Times New Roman" w:hAnsi="Times New Roman"/>
          <w:bCs/>
          <w:sz w:val="24"/>
          <w:szCs w:val="24"/>
        </w:rPr>
        <w:t>s</w:t>
      </w:r>
      <w:r w:rsidR="007C42B6">
        <w:rPr>
          <w:rFonts w:ascii="Times New Roman" w:hAnsi="Times New Roman"/>
          <w:bCs/>
          <w:sz w:val="24"/>
          <w:szCs w:val="24"/>
        </w:rPr>
        <w:t>u manj</w:t>
      </w:r>
      <w:r w:rsidR="00401ED9">
        <w:rPr>
          <w:rFonts w:ascii="Times New Roman" w:hAnsi="Times New Roman"/>
          <w:bCs/>
          <w:sz w:val="24"/>
          <w:szCs w:val="24"/>
        </w:rPr>
        <w:t>e</w:t>
      </w:r>
      <w:r w:rsidR="007C42B6">
        <w:rPr>
          <w:rFonts w:ascii="Times New Roman" w:hAnsi="Times New Roman"/>
          <w:bCs/>
          <w:sz w:val="24"/>
          <w:szCs w:val="24"/>
        </w:rPr>
        <w:t xml:space="preserve"> za 15,46 % u odnosu na 2024. godinu</w:t>
      </w:r>
      <w:r w:rsidR="00620E68">
        <w:rPr>
          <w:rFonts w:ascii="Times New Roman" w:hAnsi="Times New Roman"/>
          <w:bCs/>
          <w:sz w:val="24"/>
          <w:szCs w:val="24"/>
        </w:rPr>
        <w:t xml:space="preserve"> i znatno su manj</w:t>
      </w:r>
      <w:r w:rsidR="00401ED9">
        <w:rPr>
          <w:rFonts w:ascii="Times New Roman" w:hAnsi="Times New Roman"/>
          <w:bCs/>
          <w:sz w:val="24"/>
          <w:szCs w:val="24"/>
        </w:rPr>
        <w:t>e</w:t>
      </w:r>
      <w:r w:rsidR="00620E68">
        <w:rPr>
          <w:rFonts w:ascii="Times New Roman" w:hAnsi="Times New Roman"/>
          <w:bCs/>
          <w:sz w:val="24"/>
          <w:szCs w:val="24"/>
        </w:rPr>
        <w:t xml:space="preserve"> od planiranih sredstava</w:t>
      </w:r>
      <w:r w:rsidR="007C42B6">
        <w:rPr>
          <w:rFonts w:ascii="Times New Roman" w:hAnsi="Times New Roman"/>
          <w:bCs/>
          <w:sz w:val="24"/>
          <w:szCs w:val="24"/>
        </w:rPr>
        <w:t xml:space="preserve">. Razlog tome </w:t>
      </w:r>
      <w:r w:rsidR="000611F6">
        <w:rPr>
          <w:rFonts w:ascii="Times New Roman" w:hAnsi="Times New Roman"/>
          <w:bCs/>
          <w:sz w:val="24"/>
          <w:szCs w:val="24"/>
        </w:rPr>
        <w:t xml:space="preserve">su dugotrajna </w:t>
      </w:r>
      <w:r w:rsidR="007C42B6">
        <w:rPr>
          <w:rFonts w:ascii="Times New Roman" w:hAnsi="Times New Roman"/>
          <w:bCs/>
          <w:sz w:val="24"/>
          <w:szCs w:val="24"/>
        </w:rPr>
        <w:t>bolovanj</w:t>
      </w:r>
      <w:r w:rsidR="000611F6">
        <w:rPr>
          <w:rFonts w:ascii="Times New Roman" w:hAnsi="Times New Roman"/>
          <w:bCs/>
          <w:sz w:val="24"/>
          <w:szCs w:val="24"/>
        </w:rPr>
        <w:t>a</w:t>
      </w:r>
      <w:r w:rsidR="007C42B6">
        <w:rPr>
          <w:rFonts w:ascii="Times New Roman" w:hAnsi="Times New Roman"/>
          <w:bCs/>
          <w:sz w:val="24"/>
          <w:szCs w:val="24"/>
        </w:rPr>
        <w:t xml:space="preserve">  odgojitelja </w:t>
      </w:r>
      <w:r w:rsidR="005A19B8">
        <w:rPr>
          <w:rFonts w:ascii="Times New Roman" w:hAnsi="Times New Roman"/>
          <w:bCs/>
          <w:sz w:val="24"/>
          <w:szCs w:val="24"/>
        </w:rPr>
        <w:t xml:space="preserve"> </w:t>
      </w:r>
      <w:r w:rsidR="007C42B6">
        <w:rPr>
          <w:rFonts w:ascii="Times New Roman" w:hAnsi="Times New Roman"/>
          <w:bCs/>
          <w:sz w:val="24"/>
          <w:szCs w:val="24"/>
        </w:rPr>
        <w:t>pa su izdaci za stručna usavršavanja bili  manji nego prethodne godine.</w:t>
      </w:r>
    </w:p>
    <w:p w14:paraId="373B5F68" w14:textId="33B42D66" w:rsidR="00CC7736" w:rsidRDefault="00CC7736" w:rsidP="004444AB">
      <w:pPr>
        <w:rPr>
          <w:rFonts w:ascii="Times New Roman" w:hAnsi="Times New Roman"/>
          <w:bCs/>
          <w:sz w:val="24"/>
          <w:szCs w:val="24"/>
        </w:rPr>
      </w:pPr>
      <w:r w:rsidRPr="00DE5D97">
        <w:rPr>
          <w:rFonts w:ascii="Times New Roman" w:hAnsi="Times New Roman"/>
          <w:bCs/>
          <w:i/>
          <w:iCs/>
          <w:sz w:val="24"/>
          <w:szCs w:val="24"/>
          <w:u w:val="single"/>
        </w:rPr>
        <w:t>Rashodi za materijal i energiju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CC7736">
        <w:rPr>
          <w:rFonts w:ascii="Times New Roman" w:hAnsi="Times New Roman"/>
          <w:bCs/>
          <w:sz w:val="24"/>
          <w:szCs w:val="24"/>
        </w:rPr>
        <w:t>s</w:t>
      </w:r>
      <w:r w:rsidR="00D1710B">
        <w:rPr>
          <w:rFonts w:ascii="Times New Roman" w:hAnsi="Times New Roman"/>
          <w:bCs/>
          <w:sz w:val="24"/>
          <w:szCs w:val="24"/>
        </w:rPr>
        <w:t>u</w:t>
      </w:r>
      <w:r w:rsidRPr="00CC7736">
        <w:rPr>
          <w:rFonts w:ascii="Times New Roman" w:hAnsi="Times New Roman"/>
          <w:bCs/>
          <w:sz w:val="24"/>
          <w:szCs w:val="24"/>
        </w:rPr>
        <w:t xml:space="preserve"> poveć</w:t>
      </w:r>
      <w:r w:rsidR="0004792C">
        <w:rPr>
          <w:rFonts w:ascii="Times New Roman" w:hAnsi="Times New Roman"/>
          <w:bCs/>
          <w:sz w:val="24"/>
          <w:szCs w:val="24"/>
        </w:rPr>
        <w:t>ani</w:t>
      </w:r>
      <w:r w:rsidRPr="00CC7736">
        <w:rPr>
          <w:rFonts w:ascii="Times New Roman" w:hAnsi="Times New Roman"/>
          <w:bCs/>
          <w:sz w:val="24"/>
          <w:szCs w:val="24"/>
        </w:rPr>
        <w:t xml:space="preserve"> za </w:t>
      </w:r>
      <w:r w:rsidR="006C6125">
        <w:rPr>
          <w:rFonts w:ascii="Times New Roman" w:hAnsi="Times New Roman"/>
          <w:bCs/>
          <w:sz w:val="24"/>
          <w:szCs w:val="24"/>
        </w:rPr>
        <w:t>8,</w:t>
      </w:r>
      <w:r w:rsidR="00620E68">
        <w:rPr>
          <w:rFonts w:ascii="Times New Roman" w:hAnsi="Times New Roman"/>
          <w:bCs/>
          <w:sz w:val="24"/>
          <w:szCs w:val="24"/>
        </w:rPr>
        <w:t>26</w:t>
      </w:r>
      <w:r w:rsidR="003A0CF2">
        <w:rPr>
          <w:rFonts w:ascii="Times New Roman" w:hAnsi="Times New Roman"/>
          <w:bCs/>
          <w:sz w:val="24"/>
          <w:szCs w:val="24"/>
        </w:rPr>
        <w:t xml:space="preserve"> </w:t>
      </w:r>
      <w:r w:rsidR="0004792C">
        <w:rPr>
          <w:rFonts w:ascii="Times New Roman" w:hAnsi="Times New Roman"/>
          <w:bCs/>
          <w:sz w:val="24"/>
          <w:szCs w:val="24"/>
        </w:rPr>
        <w:t xml:space="preserve"> </w:t>
      </w:r>
      <w:r w:rsidRPr="00CC7736">
        <w:rPr>
          <w:rFonts w:ascii="Times New Roman" w:hAnsi="Times New Roman"/>
          <w:bCs/>
          <w:sz w:val="24"/>
          <w:szCs w:val="24"/>
        </w:rPr>
        <w:t>%</w:t>
      </w:r>
      <w:r w:rsidR="0004792C">
        <w:rPr>
          <w:rFonts w:ascii="Times New Roman" w:hAnsi="Times New Roman"/>
          <w:bCs/>
          <w:sz w:val="24"/>
          <w:szCs w:val="24"/>
        </w:rPr>
        <w:t xml:space="preserve"> u odnosu na </w:t>
      </w:r>
      <w:r w:rsidR="003A0CF2">
        <w:rPr>
          <w:rFonts w:ascii="Times New Roman" w:hAnsi="Times New Roman"/>
          <w:bCs/>
          <w:sz w:val="24"/>
          <w:szCs w:val="24"/>
        </w:rPr>
        <w:t>p</w:t>
      </w:r>
      <w:r w:rsidR="00FC447C">
        <w:rPr>
          <w:rFonts w:ascii="Times New Roman" w:hAnsi="Times New Roman"/>
          <w:bCs/>
          <w:sz w:val="24"/>
          <w:szCs w:val="24"/>
        </w:rPr>
        <w:t xml:space="preserve">rošlogodišnje </w:t>
      </w:r>
      <w:r w:rsidR="003A0CF2">
        <w:rPr>
          <w:rFonts w:ascii="Times New Roman" w:hAnsi="Times New Roman"/>
          <w:bCs/>
          <w:sz w:val="24"/>
          <w:szCs w:val="24"/>
        </w:rPr>
        <w:t>razdoblje</w:t>
      </w:r>
      <w:r w:rsidR="00FC447C">
        <w:rPr>
          <w:rFonts w:ascii="Times New Roman" w:hAnsi="Times New Roman"/>
          <w:bCs/>
          <w:sz w:val="24"/>
          <w:szCs w:val="24"/>
        </w:rPr>
        <w:t>.</w:t>
      </w:r>
      <w:r w:rsidRPr="00CC7736">
        <w:rPr>
          <w:rFonts w:ascii="Times New Roman" w:hAnsi="Times New Roman"/>
          <w:bCs/>
          <w:sz w:val="24"/>
          <w:szCs w:val="24"/>
        </w:rPr>
        <w:t xml:space="preserve"> </w:t>
      </w:r>
      <w:r w:rsidR="00F414D2">
        <w:rPr>
          <w:rFonts w:ascii="Times New Roman" w:hAnsi="Times New Roman"/>
          <w:bCs/>
          <w:sz w:val="24"/>
          <w:szCs w:val="24"/>
        </w:rPr>
        <w:t>Navedeni rashodi obuhvaćaju: materijal i sirovine, energiju</w:t>
      </w:r>
      <w:r w:rsidR="00C618F3">
        <w:rPr>
          <w:rFonts w:ascii="Times New Roman" w:hAnsi="Times New Roman"/>
          <w:bCs/>
          <w:sz w:val="24"/>
          <w:szCs w:val="24"/>
        </w:rPr>
        <w:t>,</w:t>
      </w:r>
      <w:r w:rsidR="00F414D2">
        <w:rPr>
          <w:rFonts w:ascii="Times New Roman" w:hAnsi="Times New Roman"/>
          <w:bCs/>
          <w:sz w:val="24"/>
          <w:szCs w:val="24"/>
        </w:rPr>
        <w:t xml:space="preserve"> uredski materijal , potrošni materijal za rad s djecom, higijenske potrepštine i sredstva za čišćenje, radnu odjeću i obuću </w:t>
      </w:r>
      <w:r w:rsidR="00C618F3">
        <w:rPr>
          <w:rFonts w:ascii="Times New Roman" w:hAnsi="Times New Roman"/>
          <w:bCs/>
          <w:sz w:val="24"/>
          <w:szCs w:val="24"/>
        </w:rPr>
        <w:t>,</w:t>
      </w:r>
      <w:r w:rsidR="00F414D2">
        <w:rPr>
          <w:rFonts w:ascii="Times New Roman" w:hAnsi="Times New Roman"/>
          <w:bCs/>
          <w:sz w:val="24"/>
          <w:szCs w:val="24"/>
        </w:rPr>
        <w:t xml:space="preserve"> sitni inventar</w:t>
      </w:r>
      <w:r w:rsidR="00C618F3">
        <w:rPr>
          <w:rFonts w:ascii="Times New Roman" w:hAnsi="Times New Roman"/>
          <w:bCs/>
          <w:sz w:val="24"/>
          <w:szCs w:val="24"/>
        </w:rPr>
        <w:t xml:space="preserve"> i materijal i dijelove za tekuće i investicijsko održavanje</w:t>
      </w:r>
      <w:r w:rsidR="00F414D2">
        <w:rPr>
          <w:rFonts w:ascii="Times New Roman" w:hAnsi="Times New Roman"/>
          <w:bCs/>
          <w:sz w:val="24"/>
          <w:szCs w:val="24"/>
        </w:rPr>
        <w:t xml:space="preserve">. </w:t>
      </w:r>
      <w:r w:rsidR="00620E68">
        <w:rPr>
          <w:rFonts w:ascii="Times New Roman" w:hAnsi="Times New Roman"/>
          <w:bCs/>
          <w:sz w:val="24"/>
          <w:szCs w:val="24"/>
        </w:rPr>
        <w:t xml:space="preserve">Do ovog povećanja je došlo </w:t>
      </w:r>
      <w:r w:rsidR="00F257FC">
        <w:rPr>
          <w:rFonts w:ascii="Times New Roman" w:hAnsi="Times New Roman"/>
          <w:bCs/>
          <w:sz w:val="24"/>
          <w:szCs w:val="24"/>
        </w:rPr>
        <w:t xml:space="preserve">zbog </w:t>
      </w:r>
      <w:r w:rsidR="00620E68">
        <w:rPr>
          <w:rFonts w:ascii="Times New Roman" w:hAnsi="Times New Roman"/>
          <w:bCs/>
          <w:sz w:val="24"/>
          <w:szCs w:val="24"/>
        </w:rPr>
        <w:t>povećanog broja djece u novoj pedagoškoj godini, od 01.rujna</w:t>
      </w:r>
      <w:r w:rsidR="00283A10">
        <w:rPr>
          <w:rFonts w:ascii="Times New Roman" w:hAnsi="Times New Roman"/>
          <w:bCs/>
          <w:sz w:val="24"/>
          <w:szCs w:val="24"/>
        </w:rPr>
        <w:t xml:space="preserve"> </w:t>
      </w:r>
      <w:r w:rsidR="00620E68">
        <w:rPr>
          <w:rFonts w:ascii="Times New Roman" w:hAnsi="Times New Roman"/>
          <w:bCs/>
          <w:sz w:val="24"/>
          <w:szCs w:val="24"/>
        </w:rPr>
        <w:t>2025.</w:t>
      </w:r>
      <w:r w:rsidR="00283A10">
        <w:rPr>
          <w:rFonts w:ascii="Times New Roman" w:hAnsi="Times New Roman"/>
          <w:bCs/>
          <w:sz w:val="24"/>
          <w:szCs w:val="24"/>
        </w:rPr>
        <w:t>godine.</w:t>
      </w:r>
    </w:p>
    <w:p w14:paraId="3D5CBCED" w14:textId="151CC81F" w:rsidR="00620E68" w:rsidRDefault="00283A10" w:rsidP="004444A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Planirani rashodi za materijal i energiju su veći od utrošenih. Razlog je u znatno manjem trošku električne energije od </w:t>
      </w:r>
      <w:r w:rsidR="002E22DC">
        <w:rPr>
          <w:rFonts w:ascii="Times New Roman" w:hAnsi="Times New Roman"/>
          <w:bCs/>
          <w:sz w:val="24"/>
          <w:szCs w:val="24"/>
        </w:rPr>
        <w:t>planiranog</w:t>
      </w:r>
      <w:r>
        <w:rPr>
          <w:rFonts w:ascii="Times New Roman" w:hAnsi="Times New Roman"/>
          <w:bCs/>
          <w:sz w:val="24"/>
          <w:szCs w:val="24"/>
        </w:rPr>
        <w:t xml:space="preserve"> s obzirom da je ugovorena cijena s opskrbljivačem manja o</w:t>
      </w:r>
      <w:r w:rsidR="00F257FC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 očekivane.</w:t>
      </w:r>
    </w:p>
    <w:p w14:paraId="17ACE612" w14:textId="6E5D4D7D" w:rsidR="00FC447C" w:rsidRDefault="00283A10" w:rsidP="004444A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Manj</w:t>
      </w:r>
      <w:r w:rsidR="002E22DC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se utrošilo i  materijala za tekuće i investicijsko održavanja u odnosu na planiran</w:t>
      </w:r>
      <w:r w:rsidR="002E11E3">
        <w:rPr>
          <w:rFonts w:ascii="Times New Roman" w:hAnsi="Times New Roman"/>
          <w:bCs/>
          <w:sz w:val="24"/>
          <w:szCs w:val="24"/>
        </w:rPr>
        <w:t>e rashode</w:t>
      </w:r>
      <w:r>
        <w:rPr>
          <w:rFonts w:ascii="Times New Roman" w:hAnsi="Times New Roman"/>
          <w:bCs/>
          <w:sz w:val="24"/>
          <w:szCs w:val="24"/>
        </w:rPr>
        <w:t xml:space="preserve"> jer je u 2025. godini bilo manje tekućih popravaka nego u 2024. godini.</w:t>
      </w:r>
    </w:p>
    <w:p w14:paraId="54E58983" w14:textId="32C0677B" w:rsidR="007666D0" w:rsidRDefault="00462F83" w:rsidP="004444AB">
      <w:pPr>
        <w:rPr>
          <w:rFonts w:ascii="Times New Roman" w:hAnsi="Times New Roman"/>
          <w:bCs/>
          <w:sz w:val="24"/>
          <w:szCs w:val="24"/>
        </w:rPr>
      </w:pPr>
      <w:r w:rsidRPr="00DE5D97">
        <w:rPr>
          <w:rFonts w:ascii="Times New Roman" w:hAnsi="Times New Roman"/>
          <w:bCs/>
          <w:i/>
          <w:iCs/>
          <w:sz w:val="24"/>
          <w:szCs w:val="24"/>
          <w:u w:val="single"/>
        </w:rPr>
        <w:t>Rashodi za usluge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D6A0C">
        <w:rPr>
          <w:rFonts w:ascii="Times New Roman" w:hAnsi="Times New Roman"/>
          <w:bCs/>
          <w:sz w:val="24"/>
          <w:szCs w:val="24"/>
        </w:rPr>
        <w:t xml:space="preserve">su </w:t>
      </w:r>
      <w:r w:rsidR="002E22DC">
        <w:rPr>
          <w:rFonts w:ascii="Times New Roman" w:hAnsi="Times New Roman"/>
          <w:bCs/>
          <w:sz w:val="24"/>
          <w:szCs w:val="24"/>
        </w:rPr>
        <w:t>smanjeni za 5,34</w:t>
      </w:r>
      <w:r w:rsidR="00AD6A0C">
        <w:rPr>
          <w:rFonts w:ascii="Times New Roman" w:hAnsi="Times New Roman"/>
          <w:bCs/>
          <w:sz w:val="24"/>
          <w:szCs w:val="24"/>
        </w:rPr>
        <w:t xml:space="preserve"> % u odnosu na pr</w:t>
      </w:r>
      <w:r w:rsidR="00E40689">
        <w:rPr>
          <w:rFonts w:ascii="Times New Roman" w:hAnsi="Times New Roman"/>
          <w:bCs/>
          <w:sz w:val="24"/>
          <w:szCs w:val="24"/>
        </w:rPr>
        <w:t>ethodno</w:t>
      </w:r>
      <w:r w:rsidR="00AD6A0C">
        <w:rPr>
          <w:rFonts w:ascii="Times New Roman" w:hAnsi="Times New Roman"/>
          <w:bCs/>
          <w:sz w:val="24"/>
          <w:szCs w:val="24"/>
        </w:rPr>
        <w:t xml:space="preserve"> </w:t>
      </w:r>
      <w:r w:rsidR="00A95FF2">
        <w:rPr>
          <w:rFonts w:ascii="Times New Roman" w:hAnsi="Times New Roman"/>
          <w:bCs/>
          <w:sz w:val="24"/>
          <w:szCs w:val="24"/>
        </w:rPr>
        <w:t xml:space="preserve">izvještajno </w:t>
      </w:r>
      <w:r w:rsidR="00AD6A0C">
        <w:rPr>
          <w:rFonts w:ascii="Times New Roman" w:hAnsi="Times New Roman"/>
          <w:bCs/>
          <w:sz w:val="24"/>
          <w:szCs w:val="24"/>
        </w:rPr>
        <w:t>razdoblje</w:t>
      </w:r>
      <w:r w:rsidR="007666D0">
        <w:rPr>
          <w:rFonts w:ascii="Times New Roman" w:hAnsi="Times New Roman"/>
          <w:bCs/>
          <w:sz w:val="24"/>
          <w:szCs w:val="24"/>
        </w:rPr>
        <w:t xml:space="preserve"> </w:t>
      </w:r>
      <w:r w:rsidR="00C618F3">
        <w:rPr>
          <w:rFonts w:ascii="Times New Roman" w:hAnsi="Times New Roman"/>
          <w:bCs/>
          <w:sz w:val="24"/>
          <w:szCs w:val="24"/>
        </w:rPr>
        <w:t>.</w:t>
      </w:r>
      <w:r w:rsidR="002E22DC">
        <w:rPr>
          <w:rFonts w:ascii="Times New Roman" w:hAnsi="Times New Roman"/>
          <w:bCs/>
          <w:sz w:val="24"/>
          <w:szCs w:val="24"/>
        </w:rPr>
        <w:t xml:space="preserve"> U 2024. godini smo imali značajne popravke sustava grijanja i hlađenja, dok u 2025. godini nismo imali niti jednu intervenciju osim tekućeg održavanja. Samim time su rashodi za usluge nešto manji u 2025. godini u odnosu na prethodno izvještajno razdoblje i u odnosu na planirana sredstva.</w:t>
      </w:r>
      <w:r w:rsidR="000B3503">
        <w:rPr>
          <w:rFonts w:ascii="Times New Roman" w:hAnsi="Times New Roman"/>
          <w:bCs/>
          <w:sz w:val="24"/>
          <w:szCs w:val="24"/>
        </w:rPr>
        <w:t xml:space="preserve"> </w:t>
      </w:r>
    </w:p>
    <w:p w14:paraId="29F5D469" w14:textId="5617AF2B" w:rsidR="00C55442" w:rsidRDefault="00AD2275" w:rsidP="00F320B8">
      <w:pPr>
        <w:rPr>
          <w:rFonts w:ascii="Times New Roman" w:hAnsi="Times New Roman"/>
          <w:b/>
          <w:sz w:val="24"/>
          <w:szCs w:val="24"/>
        </w:rPr>
      </w:pPr>
      <w:r w:rsidRPr="00DE5D97">
        <w:rPr>
          <w:rFonts w:ascii="Times New Roman" w:hAnsi="Times New Roman"/>
          <w:bCs/>
          <w:i/>
          <w:iCs/>
          <w:sz w:val="24"/>
          <w:szCs w:val="24"/>
          <w:u w:val="single"/>
        </w:rPr>
        <w:t>Ostali nespomenuti rashodi poslovanja</w:t>
      </w:r>
      <w:r w:rsidR="00F9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9145B" w:rsidRPr="00F9145B">
        <w:rPr>
          <w:rFonts w:ascii="Times New Roman" w:hAnsi="Times New Roman"/>
          <w:bCs/>
          <w:sz w:val="24"/>
          <w:szCs w:val="24"/>
        </w:rPr>
        <w:t>s</w:t>
      </w:r>
      <w:r w:rsidR="00390233">
        <w:rPr>
          <w:rFonts w:ascii="Times New Roman" w:hAnsi="Times New Roman"/>
          <w:bCs/>
          <w:sz w:val="24"/>
          <w:szCs w:val="24"/>
        </w:rPr>
        <w:t>u manji u odnosu na 2024. godinu i u odnosu na planirana sredstva iz razloga što naknada za rad predstavničkih tijela nije ob</w:t>
      </w:r>
      <w:r w:rsidR="00753ADB">
        <w:rPr>
          <w:rFonts w:ascii="Times New Roman" w:hAnsi="Times New Roman"/>
          <w:bCs/>
          <w:sz w:val="24"/>
          <w:szCs w:val="24"/>
        </w:rPr>
        <w:t xml:space="preserve">uhvatila cjelogodišnje razdoblje jer je došlo do promjena u predstavničkom tijelu </w:t>
      </w:r>
      <w:r w:rsidR="007F5190">
        <w:rPr>
          <w:rFonts w:ascii="Times New Roman" w:hAnsi="Times New Roman"/>
          <w:bCs/>
          <w:sz w:val="24"/>
          <w:szCs w:val="24"/>
        </w:rPr>
        <w:t xml:space="preserve">u </w:t>
      </w:r>
      <w:r w:rsidR="00753ADB">
        <w:rPr>
          <w:rFonts w:ascii="Times New Roman" w:hAnsi="Times New Roman"/>
          <w:bCs/>
          <w:sz w:val="24"/>
          <w:szCs w:val="24"/>
        </w:rPr>
        <w:t xml:space="preserve">skladu s </w:t>
      </w:r>
      <w:r w:rsidR="003011F6">
        <w:rPr>
          <w:rFonts w:ascii="Times New Roman" w:hAnsi="Times New Roman"/>
          <w:bCs/>
          <w:sz w:val="24"/>
          <w:szCs w:val="24"/>
        </w:rPr>
        <w:t>Odlukom Osnivača.</w:t>
      </w:r>
    </w:p>
    <w:p w14:paraId="58CB747C" w14:textId="2303B293" w:rsidR="00F320B8" w:rsidRPr="009914B7" w:rsidRDefault="00E40689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47A5E">
        <w:rPr>
          <w:rFonts w:ascii="Times New Roman" w:hAnsi="Times New Roman"/>
          <w:b/>
          <w:sz w:val="24"/>
          <w:szCs w:val="24"/>
        </w:rPr>
        <w:t xml:space="preserve">.3. </w:t>
      </w:r>
      <w:r w:rsidR="003A711A">
        <w:rPr>
          <w:rFonts w:ascii="Times New Roman" w:hAnsi="Times New Roman"/>
          <w:b/>
          <w:sz w:val="24"/>
          <w:szCs w:val="24"/>
        </w:rPr>
        <w:t>F</w:t>
      </w:r>
      <w:r w:rsidR="006555D0" w:rsidRPr="009914B7">
        <w:rPr>
          <w:rFonts w:ascii="Times New Roman" w:hAnsi="Times New Roman"/>
          <w:b/>
          <w:sz w:val="24"/>
          <w:szCs w:val="24"/>
        </w:rPr>
        <w:t xml:space="preserve">inancijski rashodi </w:t>
      </w:r>
    </w:p>
    <w:p w14:paraId="691E5631" w14:textId="21AB96D5" w:rsidR="00753ADB" w:rsidRPr="00B05276" w:rsidRDefault="00E41993" w:rsidP="00753ADB">
      <w:pPr>
        <w:jc w:val="both"/>
        <w:rPr>
          <w:rFonts w:ascii="Times New Roman" w:hAnsi="Times New Roman"/>
          <w:bCs/>
        </w:rPr>
      </w:pPr>
      <w:r w:rsidRPr="00527227">
        <w:rPr>
          <w:rFonts w:ascii="Times New Roman" w:hAnsi="Times New Roman"/>
          <w:i/>
          <w:iCs/>
          <w:sz w:val="24"/>
          <w:szCs w:val="24"/>
          <w:u w:val="single"/>
        </w:rPr>
        <w:t>Fina</w:t>
      </w:r>
      <w:r w:rsidR="00D1453B" w:rsidRPr="00527227">
        <w:rPr>
          <w:rFonts w:ascii="Times New Roman" w:hAnsi="Times New Roman"/>
          <w:i/>
          <w:iCs/>
          <w:sz w:val="24"/>
          <w:szCs w:val="24"/>
          <w:u w:val="single"/>
        </w:rPr>
        <w:t>n</w:t>
      </w:r>
      <w:r w:rsidRPr="00527227">
        <w:rPr>
          <w:rFonts w:ascii="Times New Roman" w:hAnsi="Times New Roman"/>
          <w:i/>
          <w:iCs/>
          <w:sz w:val="24"/>
          <w:szCs w:val="24"/>
          <w:u w:val="single"/>
        </w:rPr>
        <w:t>cijske rashode</w:t>
      </w:r>
      <w:r>
        <w:rPr>
          <w:rFonts w:ascii="Times New Roman" w:hAnsi="Times New Roman"/>
          <w:sz w:val="24"/>
          <w:szCs w:val="24"/>
        </w:rPr>
        <w:t xml:space="preserve">  Vrtića čine </w:t>
      </w:r>
      <w:r w:rsidR="00A2542C">
        <w:rPr>
          <w:rFonts w:ascii="Times New Roman" w:hAnsi="Times New Roman"/>
          <w:sz w:val="24"/>
          <w:szCs w:val="24"/>
        </w:rPr>
        <w:t>usluge platnog prometa</w:t>
      </w:r>
      <w:r>
        <w:rPr>
          <w:rFonts w:ascii="Times New Roman" w:hAnsi="Times New Roman"/>
          <w:sz w:val="24"/>
          <w:szCs w:val="24"/>
        </w:rPr>
        <w:t>.</w:t>
      </w:r>
      <w:r w:rsidR="00E06B15">
        <w:rPr>
          <w:rFonts w:ascii="Times New Roman" w:hAnsi="Times New Roman"/>
          <w:sz w:val="24"/>
          <w:szCs w:val="24"/>
        </w:rPr>
        <w:t xml:space="preserve"> Oni </w:t>
      </w:r>
      <w:r w:rsidR="00B55E2B">
        <w:rPr>
          <w:rFonts w:ascii="Times New Roman" w:hAnsi="Times New Roman"/>
          <w:sz w:val="24"/>
          <w:szCs w:val="24"/>
        </w:rPr>
        <w:t xml:space="preserve">su u odnosu na proteklo razdoblje </w:t>
      </w:r>
      <w:r w:rsidR="00753ADB">
        <w:rPr>
          <w:rFonts w:ascii="Times New Roman" w:hAnsi="Times New Roman"/>
          <w:sz w:val="24"/>
          <w:szCs w:val="24"/>
        </w:rPr>
        <w:t>veći za 38,54 %</w:t>
      </w:r>
      <w:r w:rsidR="00AD6A0C">
        <w:rPr>
          <w:rFonts w:ascii="Times New Roman" w:hAnsi="Times New Roman"/>
          <w:sz w:val="24"/>
          <w:szCs w:val="24"/>
        </w:rPr>
        <w:t xml:space="preserve"> i u</w:t>
      </w:r>
      <w:r w:rsidR="00B62DA2">
        <w:rPr>
          <w:rFonts w:ascii="Times New Roman" w:hAnsi="Times New Roman"/>
          <w:sz w:val="24"/>
          <w:szCs w:val="24"/>
        </w:rPr>
        <w:t xml:space="preserve"> </w:t>
      </w:r>
      <w:r w:rsidR="00AD6A0C">
        <w:rPr>
          <w:rFonts w:ascii="Times New Roman" w:hAnsi="Times New Roman"/>
          <w:sz w:val="24"/>
          <w:szCs w:val="24"/>
        </w:rPr>
        <w:t>skladu su s planiranim sredstvima.</w:t>
      </w:r>
      <w:r w:rsidR="00753ADB">
        <w:rPr>
          <w:rFonts w:ascii="Times New Roman" w:hAnsi="Times New Roman"/>
          <w:sz w:val="24"/>
          <w:szCs w:val="24"/>
        </w:rPr>
        <w:t xml:space="preserve"> Do povećanja je došlo uslijed povećanja naknade za usluge platnog prometa. 31.12.2025. godine je zadnji dan fina</w:t>
      </w:r>
      <w:r w:rsidR="007F5190">
        <w:rPr>
          <w:rFonts w:ascii="Times New Roman" w:hAnsi="Times New Roman"/>
          <w:sz w:val="24"/>
          <w:szCs w:val="24"/>
        </w:rPr>
        <w:t>n</w:t>
      </w:r>
      <w:r w:rsidR="00753ADB">
        <w:rPr>
          <w:rFonts w:ascii="Times New Roman" w:hAnsi="Times New Roman"/>
          <w:sz w:val="24"/>
          <w:szCs w:val="24"/>
        </w:rPr>
        <w:t>cijskog poslovanja Vrtića preko vlastitog žiro računa.</w:t>
      </w:r>
      <w:r w:rsidR="00753ADB" w:rsidRPr="00753ADB">
        <w:t xml:space="preserve"> </w:t>
      </w:r>
      <w:r w:rsidR="00753ADB" w:rsidRPr="00753ADB">
        <w:rPr>
          <w:rFonts w:ascii="Times New Roman" w:hAnsi="Times New Roman"/>
        </w:rPr>
        <w:t>Od 01.01.2026. godine,</w:t>
      </w:r>
      <w:r w:rsidR="007F5190">
        <w:rPr>
          <w:rFonts w:ascii="Times New Roman" w:hAnsi="Times New Roman"/>
        </w:rPr>
        <w:t xml:space="preserve"> </w:t>
      </w:r>
      <w:r w:rsidR="00753ADB" w:rsidRPr="00753ADB">
        <w:rPr>
          <w:rFonts w:ascii="Times New Roman" w:hAnsi="Times New Roman"/>
        </w:rPr>
        <w:t>Vrtić ima zakonsku obvezu poslovanje preko riznice, Osnivača- Općine Okrug, stoga se sve transakcije od tog datuma odvijaju preko računa Općine Okrug.</w:t>
      </w:r>
      <w:r w:rsidR="00753ADB">
        <w:rPr>
          <w:rFonts w:ascii="Times New Roman" w:hAnsi="Times New Roman"/>
        </w:rPr>
        <w:t xml:space="preserve"> </w:t>
      </w:r>
      <w:r w:rsidR="00753ADB" w:rsidRPr="00B05276">
        <w:rPr>
          <w:rFonts w:ascii="Times New Roman" w:hAnsi="Times New Roman"/>
          <w:bCs/>
        </w:rPr>
        <w:t>Žiro</w:t>
      </w:r>
      <w:r w:rsidR="00753ADB">
        <w:rPr>
          <w:rFonts w:ascii="Times New Roman" w:hAnsi="Times New Roman"/>
          <w:bCs/>
        </w:rPr>
        <w:t>-</w:t>
      </w:r>
      <w:r w:rsidR="00753ADB" w:rsidRPr="00B05276">
        <w:rPr>
          <w:rFonts w:ascii="Times New Roman" w:hAnsi="Times New Roman"/>
          <w:bCs/>
        </w:rPr>
        <w:t xml:space="preserve">račun </w:t>
      </w:r>
      <w:r w:rsidR="00753ADB">
        <w:rPr>
          <w:rFonts w:ascii="Times New Roman" w:hAnsi="Times New Roman"/>
          <w:bCs/>
        </w:rPr>
        <w:t>D</w:t>
      </w:r>
      <w:r w:rsidR="00753ADB" w:rsidRPr="00B05276">
        <w:rPr>
          <w:rFonts w:ascii="Times New Roman" w:hAnsi="Times New Roman"/>
          <w:bCs/>
        </w:rPr>
        <w:t>ječjeg vrtića “KADUJICA”</w:t>
      </w:r>
      <w:r w:rsidR="007F5190">
        <w:rPr>
          <w:rFonts w:ascii="Times New Roman" w:hAnsi="Times New Roman"/>
          <w:bCs/>
        </w:rPr>
        <w:t xml:space="preserve"> </w:t>
      </w:r>
      <w:r w:rsidR="00753ADB">
        <w:rPr>
          <w:rFonts w:ascii="Times New Roman" w:hAnsi="Times New Roman"/>
          <w:bCs/>
        </w:rPr>
        <w:t xml:space="preserve"> više</w:t>
      </w:r>
      <w:r w:rsidR="00753ADB" w:rsidRPr="00B05276">
        <w:rPr>
          <w:rFonts w:ascii="Times New Roman" w:hAnsi="Times New Roman"/>
          <w:bCs/>
        </w:rPr>
        <w:t xml:space="preserve"> nij</w:t>
      </w:r>
      <w:r w:rsidR="00753ADB">
        <w:rPr>
          <w:rFonts w:ascii="Times New Roman" w:hAnsi="Times New Roman"/>
          <w:bCs/>
        </w:rPr>
        <w:t>e aktivan.</w:t>
      </w:r>
    </w:p>
    <w:p w14:paraId="1891FD2A" w14:textId="5AA13066" w:rsidR="00E41993" w:rsidRDefault="00E41993" w:rsidP="006555D0">
      <w:pPr>
        <w:jc w:val="both"/>
        <w:rPr>
          <w:rFonts w:ascii="Times New Roman" w:hAnsi="Times New Roman"/>
          <w:sz w:val="24"/>
          <w:szCs w:val="24"/>
        </w:rPr>
      </w:pPr>
    </w:p>
    <w:p w14:paraId="33A9FB97" w14:textId="38FB8E26" w:rsidR="00F320B8" w:rsidRPr="00EA3F06" w:rsidRDefault="00347A5E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F320B8" w:rsidRPr="00EA3F06">
        <w:rPr>
          <w:rFonts w:ascii="Times New Roman" w:hAnsi="Times New Roman"/>
          <w:b/>
          <w:sz w:val="24"/>
          <w:szCs w:val="24"/>
        </w:rPr>
        <w:t>IMOVINA</w:t>
      </w:r>
    </w:p>
    <w:p w14:paraId="6F0736CE" w14:textId="165E686F" w:rsidR="0073799F" w:rsidRDefault="007F5190" w:rsidP="006555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je Vrtić relativno nova ustanova i proteklih godina se </w:t>
      </w:r>
      <w:r w:rsidR="00BF5594">
        <w:rPr>
          <w:rFonts w:ascii="Times New Roman" w:hAnsi="Times New Roman"/>
          <w:sz w:val="24"/>
          <w:szCs w:val="24"/>
        </w:rPr>
        <w:t xml:space="preserve">redovno </w:t>
      </w:r>
      <w:r>
        <w:rPr>
          <w:rFonts w:ascii="Times New Roman" w:hAnsi="Times New Roman"/>
          <w:sz w:val="24"/>
          <w:szCs w:val="24"/>
        </w:rPr>
        <w:t xml:space="preserve">nabavljala imovina koja je nedostajala kako bi se rad odvijao u skladu s pedagoškim i zdravstvenim standardima, standardima higijene, HACCP sustava… u 2025. godini imovina se minimalno nabavljala pa su zbog toga izdaci za dugotrajnu imovinu </w:t>
      </w:r>
      <w:r w:rsidR="0014113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rtića znatno manji u odnosu na prethodno razdoblje i u odnosu na planirana sredstva.</w:t>
      </w:r>
    </w:p>
    <w:p w14:paraId="0258B3F1" w14:textId="77777777" w:rsidR="001C0310" w:rsidRDefault="001C0310" w:rsidP="006555D0">
      <w:pPr>
        <w:jc w:val="both"/>
        <w:rPr>
          <w:rFonts w:ascii="Times New Roman" w:hAnsi="Times New Roman"/>
          <w:sz w:val="24"/>
          <w:szCs w:val="24"/>
        </w:rPr>
      </w:pPr>
    </w:p>
    <w:p w14:paraId="20163AF8" w14:textId="42BC354C" w:rsidR="0073799F" w:rsidRDefault="00347A5E" w:rsidP="00F32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1C0310">
        <w:rPr>
          <w:rFonts w:ascii="Times New Roman" w:hAnsi="Times New Roman"/>
          <w:b/>
          <w:bCs/>
          <w:sz w:val="24"/>
          <w:szCs w:val="24"/>
        </w:rPr>
        <w:t>UKUPAN REZULTAT</w:t>
      </w:r>
      <w:r w:rsidR="00A5360E" w:rsidRPr="00A5360E">
        <w:rPr>
          <w:rFonts w:ascii="Times New Roman" w:hAnsi="Times New Roman"/>
          <w:b/>
          <w:bCs/>
          <w:sz w:val="24"/>
          <w:szCs w:val="24"/>
        </w:rPr>
        <w:t>:</w:t>
      </w:r>
      <w:r w:rsidR="00C66F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6F33">
        <w:rPr>
          <w:rFonts w:ascii="Times New Roman" w:hAnsi="Times New Roman"/>
          <w:sz w:val="24"/>
          <w:szCs w:val="24"/>
        </w:rPr>
        <w:t>na kraju 202</w:t>
      </w:r>
      <w:r w:rsidR="007F5190">
        <w:rPr>
          <w:rFonts w:ascii="Times New Roman" w:hAnsi="Times New Roman"/>
          <w:sz w:val="24"/>
          <w:szCs w:val="24"/>
        </w:rPr>
        <w:t>5</w:t>
      </w:r>
      <w:r w:rsidR="00C66F33">
        <w:rPr>
          <w:rFonts w:ascii="Times New Roman" w:hAnsi="Times New Roman"/>
          <w:sz w:val="24"/>
          <w:szCs w:val="24"/>
        </w:rPr>
        <w:t>. godine</w:t>
      </w:r>
      <w:r w:rsidR="00D14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360E" w:rsidRPr="00A5360E">
        <w:rPr>
          <w:rFonts w:ascii="Times New Roman" w:hAnsi="Times New Roman"/>
          <w:sz w:val="24"/>
          <w:szCs w:val="24"/>
        </w:rPr>
        <w:t>utvrđen</w:t>
      </w:r>
      <w:r w:rsidR="00C856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360E" w:rsidRPr="00A5360E">
        <w:rPr>
          <w:rFonts w:ascii="Times New Roman" w:hAnsi="Times New Roman"/>
          <w:sz w:val="24"/>
          <w:szCs w:val="24"/>
        </w:rPr>
        <w:t xml:space="preserve">je </w:t>
      </w:r>
      <w:r w:rsidR="001C0310">
        <w:rPr>
          <w:rFonts w:ascii="Times New Roman" w:hAnsi="Times New Roman"/>
          <w:sz w:val="24"/>
          <w:szCs w:val="24"/>
        </w:rPr>
        <w:t xml:space="preserve">ukupan rezultat, manjak od </w:t>
      </w:r>
      <w:r w:rsidR="007F5190">
        <w:rPr>
          <w:rFonts w:ascii="Times New Roman" w:hAnsi="Times New Roman"/>
          <w:sz w:val="24"/>
          <w:szCs w:val="24"/>
        </w:rPr>
        <w:t>1.859,91</w:t>
      </w:r>
      <w:r w:rsidR="001C0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310">
        <w:rPr>
          <w:rFonts w:ascii="Times New Roman" w:hAnsi="Times New Roman"/>
          <w:sz w:val="24"/>
          <w:szCs w:val="24"/>
        </w:rPr>
        <w:t>eur</w:t>
      </w:r>
      <w:proofErr w:type="spellEnd"/>
      <w:r w:rsidR="001C0310">
        <w:rPr>
          <w:rFonts w:ascii="Times New Roman" w:hAnsi="Times New Roman"/>
          <w:sz w:val="24"/>
          <w:szCs w:val="24"/>
        </w:rPr>
        <w:t xml:space="preserve"> . Rezultat je metodološke naravi i </w:t>
      </w:r>
      <w:r w:rsidR="00F90CFD">
        <w:rPr>
          <w:rFonts w:ascii="Times New Roman" w:hAnsi="Times New Roman"/>
          <w:sz w:val="24"/>
          <w:szCs w:val="24"/>
        </w:rPr>
        <w:t>bit će pokriven u</w:t>
      </w:r>
      <w:r w:rsidR="002E11E3">
        <w:rPr>
          <w:rFonts w:ascii="Times New Roman" w:hAnsi="Times New Roman"/>
          <w:sz w:val="24"/>
          <w:szCs w:val="24"/>
        </w:rPr>
        <w:t xml:space="preserve"> I.</w:t>
      </w:r>
      <w:r w:rsidR="00F90CFD">
        <w:rPr>
          <w:rFonts w:ascii="Times New Roman" w:hAnsi="Times New Roman"/>
          <w:sz w:val="24"/>
          <w:szCs w:val="24"/>
        </w:rPr>
        <w:t xml:space="preserve"> Izmjenama i dopunama Financijskog plana Dječjeg vrtića „KADUJICA“ za 2026. godinu.</w:t>
      </w:r>
    </w:p>
    <w:p w14:paraId="7862C077" w14:textId="77777777" w:rsidR="00B62DA2" w:rsidRDefault="00B62DA2" w:rsidP="00F320B8">
      <w:pPr>
        <w:rPr>
          <w:rFonts w:ascii="Times New Roman" w:hAnsi="Times New Roman"/>
          <w:sz w:val="24"/>
          <w:szCs w:val="24"/>
        </w:rPr>
      </w:pPr>
    </w:p>
    <w:p w14:paraId="410C7E57" w14:textId="77777777" w:rsidR="001E51D1" w:rsidRDefault="001E51D1" w:rsidP="00F320B8">
      <w:pPr>
        <w:rPr>
          <w:rFonts w:ascii="Times New Roman" w:hAnsi="Times New Roman"/>
          <w:sz w:val="24"/>
          <w:szCs w:val="24"/>
        </w:rPr>
      </w:pPr>
    </w:p>
    <w:p w14:paraId="184BB4C1" w14:textId="77777777" w:rsidR="001E51D1" w:rsidRDefault="001E51D1" w:rsidP="00F320B8">
      <w:pPr>
        <w:rPr>
          <w:rFonts w:ascii="Times New Roman" w:hAnsi="Times New Roman"/>
          <w:sz w:val="24"/>
          <w:szCs w:val="24"/>
        </w:rPr>
      </w:pPr>
    </w:p>
    <w:p w14:paraId="56DAEA07" w14:textId="77777777" w:rsidR="001E51D1" w:rsidRDefault="001E51D1" w:rsidP="00F320B8">
      <w:pPr>
        <w:rPr>
          <w:rFonts w:ascii="Times New Roman" w:hAnsi="Times New Roman"/>
          <w:sz w:val="24"/>
          <w:szCs w:val="24"/>
        </w:rPr>
      </w:pPr>
    </w:p>
    <w:p w14:paraId="55699EB8" w14:textId="77777777" w:rsidR="001E51D1" w:rsidRDefault="001E51D1" w:rsidP="00F320B8">
      <w:pPr>
        <w:rPr>
          <w:rFonts w:ascii="Times New Roman" w:hAnsi="Times New Roman"/>
          <w:sz w:val="24"/>
          <w:szCs w:val="24"/>
        </w:rPr>
      </w:pPr>
    </w:p>
    <w:p w14:paraId="1922F2AC" w14:textId="77777777" w:rsidR="001C0310" w:rsidRDefault="001C0310" w:rsidP="00F320B8">
      <w:pPr>
        <w:rPr>
          <w:rFonts w:ascii="Times New Roman" w:hAnsi="Times New Roman"/>
          <w:sz w:val="24"/>
          <w:szCs w:val="24"/>
        </w:rPr>
      </w:pPr>
    </w:p>
    <w:p w14:paraId="4680776D" w14:textId="77777777" w:rsidR="001C0310" w:rsidRDefault="001C0310" w:rsidP="00F320B8">
      <w:pPr>
        <w:rPr>
          <w:rFonts w:ascii="Times New Roman" w:hAnsi="Times New Roman"/>
          <w:sz w:val="24"/>
          <w:szCs w:val="24"/>
        </w:rPr>
      </w:pPr>
    </w:p>
    <w:p w14:paraId="2DD05418" w14:textId="77777777" w:rsidR="001C0310" w:rsidRDefault="001C0310" w:rsidP="00F320B8">
      <w:pPr>
        <w:rPr>
          <w:rFonts w:ascii="Times New Roman" w:hAnsi="Times New Roman"/>
          <w:sz w:val="24"/>
          <w:szCs w:val="24"/>
        </w:rPr>
      </w:pPr>
    </w:p>
    <w:p w14:paraId="058C1E68" w14:textId="0970A084" w:rsidR="005F650C" w:rsidRPr="005F650C" w:rsidRDefault="00347A5E" w:rsidP="00F320B8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60707703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="005F650C">
        <w:rPr>
          <w:rFonts w:ascii="Times New Roman" w:hAnsi="Times New Roman"/>
          <w:b/>
          <w:bCs/>
          <w:sz w:val="24"/>
          <w:szCs w:val="24"/>
        </w:rPr>
        <w:t>UKUPNE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510"/>
      </w:tblGrid>
      <w:tr w:rsidR="00A535EF" w14:paraId="3CF7F5BF" w14:textId="77777777" w:rsidTr="00E03488">
        <w:tc>
          <w:tcPr>
            <w:tcW w:w="2235" w:type="dxa"/>
          </w:tcPr>
          <w:p w14:paraId="3FBF7A0B" w14:textId="77777777" w:rsidR="00A535EF" w:rsidRDefault="00A535EF" w:rsidP="00F32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FB9DE46" w14:textId="612E712D" w:rsidR="00A535EF" w:rsidRDefault="00E03488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 obveza na dan 3</w:t>
            </w:r>
            <w:r w:rsidR="00C66F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6F33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CF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0890FAF3" w14:textId="08BA55E5" w:rsidR="00A535EF" w:rsidRDefault="00E03488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 obveza na dan 3</w:t>
            </w:r>
            <w:r w:rsidR="00C66F33">
              <w:rPr>
                <w:rFonts w:ascii="Times New Roman" w:hAnsi="Times New Roman"/>
                <w:sz w:val="24"/>
                <w:szCs w:val="24"/>
              </w:rPr>
              <w:t>1</w:t>
            </w:r>
            <w:r w:rsidR="001C0310">
              <w:rPr>
                <w:rFonts w:ascii="Times New Roman" w:hAnsi="Times New Roman"/>
                <w:sz w:val="24"/>
                <w:szCs w:val="24"/>
              </w:rPr>
              <w:t>.</w:t>
            </w:r>
            <w:r w:rsidR="00C66F33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CFD">
              <w:rPr>
                <w:rFonts w:ascii="Times New Roman" w:hAnsi="Times New Roman"/>
                <w:sz w:val="24"/>
                <w:szCs w:val="24"/>
              </w:rPr>
              <w:t>5</w:t>
            </w:r>
            <w:r w:rsidR="001C0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35EF" w14:paraId="2B18FFC9" w14:textId="77777777" w:rsidTr="00E03488">
        <w:tc>
          <w:tcPr>
            <w:tcW w:w="2235" w:type="dxa"/>
          </w:tcPr>
          <w:p w14:paraId="0F9B8671" w14:textId="7374E1CE" w:rsidR="00A535EF" w:rsidRDefault="00A535EF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543" w:type="dxa"/>
          </w:tcPr>
          <w:p w14:paraId="5C815FA9" w14:textId="0A1A52A3" w:rsidR="00A535EF" w:rsidRDefault="00F90CFD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3.489,41</w:t>
            </w:r>
          </w:p>
        </w:tc>
        <w:tc>
          <w:tcPr>
            <w:tcW w:w="3510" w:type="dxa"/>
          </w:tcPr>
          <w:p w14:paraId="6A3FC297" w14:textId="38E008AC" w:rsidR="00A535EF" w:rsidRDefault="00F90CFD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2.752,06</w:t>
            </w:r>
          </w:p>
        </w:tc>
      </w:tr>
      <w:tr w:rsidR="00A535EF" w14:paraId="4E671480" w14:textId="77777777" w:rsidTr="00E03488">
        <w:tc>
          <w:tcPr>
            <w:tcW w:w="2235" w:type="dxa"/>
          </w:tcPr>
          <w:p w14:paraId="79198F31" w14:textId="69CFD2FE" w:rsidR="00A535EF" w:rsidRDefault="00A535EF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543" w:type="dxa"/>
          </w:tcPr>
          <w:p w14:paraId="64974E73" w14:textId="05D54055" w:rsidR="00A535EF" w:rsidRDefault="00E03488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66F33">
              <w:rPr>
                <w:rFonts w:ascii="Times New Roman" w:hAnsi="Times New Roman"/>
                <w:sz w:val="24"/>
                <w:szCs w:val="24"/>
              </w:rPr>
              <w:t xml:space="preserve">     0,00</w:t>
            </w:r>
          </w:p>
        </w:tc>
        <w:tc>
          <w:tcPr>
            <w:tcW w:w="3510" w:type="dxa"/>
          </w:tcPr>
          <w:p w14:paraId="1BA9712A" w14:textId="531ECCE4" w:rsidR="00A535EF" w:rsidRDefault="00E03488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66F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E7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bookmarkEnd w:id="0"/>
    </w:tbl>
    <w:p w14:paraId="6AB2C4F1" w14:textId="7449F9FF" w:rsidR="007A3BCB" w:rsidRDefault="007A3BCB" w:rsidP="00F320B8">
      <w:pPr>
        <w:rPr>
          <w:rFonts w:ascii="Times New Roman" w:hAnsi="Times New Roman"/>
          <w:sz w:val="24"/>
          <w:szCs w:val="24"/>
        </w:rPr>
      </w:pPr>
    </w:p>
    <w:p w14:paraId="40F6EFDC" w14:textId="03E18A9E" w:rsidR="00777FE5" w:rsidRDefault="00C66F33" w:rsidP="00F32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nedospj</w:t>
      </w:r>
      <w:r w:rsidR="00777FE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lih obveza je </w:t>
      </w:r>
      <w:r w:rsidR="001C0310">
        <w:rPr>
          <w:rFonts w:ascii="Times New Roman" w:hAnsi="Times New Roman"/>
          <w:sz w:val="24"/>
          <w:szCs w:val="24"/>
        </w:rPr>
        <w:t>manji</w:t>
      </w:r>
      <w:r>
        <w:rPr>
          <w:rFonts w:ascii="Times New Roman" w:hAnsi="Times New Roman"/>
          <w:sz w:val="24"/>
          <w:szCs w:val="24"/>
        </w:rPr>
        <w:t xml:space="preserve"> u odnosu na </w:t>
      </w:r>
      <w:r w:rsidR="00777FE5">
        <w:rPr>
          <w:rFonts w:ascii="Times New Roman" w:hAnsi="Times New Roman"/>
          <w:sz w:val="24"/>
          <w:szCs w:val="24"/>
        </w:rPr>
        <w:t>prošlogodišnje razdoblje</w:t>
      </w:r>
      <w:r w:rsidR="0039113A">
        <w:rPr>
          <w:rFonts w:ascii="Times New Roman" w:hAnsi="Times New Roman"/>
          <w:sz w:val="24"/>
          <w:szCs w:val="24"/>
        </w:rPr>
        <w:t xml:space="preserve"> jer je </w:t>
      </w:r>
      <w:r w:rsidR="00527227">
        <w:rPr>
          <w:rFonts w:ascii="Times New Roman" w:hAnsi="Times New Roman"/>
          <w:sz w:val="24"/>
          <w:szCs w:val="24"/>
        </w:rPr>
        <w:t>manji iznos</w:t>
      </w:r>
      <w:r w:rsidR="0039113A">
        <w:rPr>
          <w:rFonts w:ascii="Times New Roman" w:hAnsi="Times New Roman"/>
          <w:sz w:val="24"/>
          <w:szCs w:val="24"/>
        </w:rPr>
        <w:t xml:space="preserve"> zaprimljenih računa u siječnju 2025. godine koji se odnose na prošlogodišnje razdoblje.</w:t>
      </w:r>
    </w:p>
    <w:p w14:paraId="2F062F70" w14:textId="2526B5BF" w:rsidR="00DA6BD8" w:rsidRDefault="00777FE5" w:rsidP="00F32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Dospjelih obveza Vrtić nema jer se sve obveze podmiruju u skladu s dospijećem plaćanja.</w:t>
      </w:r>
    </w:p>
    <w:p w14:paraId="594A278A" w14:textId="77777777" w:rsidR="00750F0C" w:rsidRDefault="00750F0C" w:rsidP="00DA6BD8">
      <w:pPr>
        <w:rPr>
          <w:rFonts w:ascii="Times New Roman" w:hAnsi="Times New Roman"/>
          <w:b/>
          <w:bCs/>
          <w:sz w:val="24"/>
          <w:szCs w:val="24"/>
        </w:rPr>
      </w:pPr>
    </w:p>
    <w:p w14:paraId="03D4F599" w14:textId="2C3A780F" w:rsidR="00DA6BD8" w:rsidRPr="005F650C" w:rsidRDefault="00905C14" w:rsidP="00DA6B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DA6BD8">
        <w:rPr>
          <w:rFonts w:ascii="Times New Roman" w:hAnsi="Times New Roman"/>
          <w:b/>
          <w:bCs/>
          <w:sz w:val="24"/>
          <w:szCs w:val="24"/>
        </w:rPr>
        <w:t>POPIS NOVČANIH SREDSTAVA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526"/>
        <w:gridCol w:w="3969"/>
        <w:gridCol w:w="3969"/>
      </w:tblGrid>
      <w:tr w:rsidR="00DA6BD8" w14:paraId="31AD1016" w14:textId="77777777" w:rsidTr="00DA6BD8">
        <w:tc>
          <w:tcPr>
            <w:tcW w:w="1526" w:type="dxa"/>
          </w:tcPr>
          <w:p w14:paraId="1BDE970C" w14:textId="77777777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555E22" w14:textId="41158C72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Popis novčanih sredstava </w:t>
            </w:r>
            <w:r w:rsidR="007A5DD4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A5DD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39113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7090FB8" w14:textId="3A994467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 novčanih sredstava 31.12.202</w:t>
            </w:r>
            <w:r w:rsidR="00186DB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6BD8" w14:paraId="2F021E25" w14:textId="77777777" w:rsidTr="00DA6BD8">
        <w:tc>
          <w:tcPr>
            <w:tcW w:w="1526" w:type="dxa"/>
          </w:tcPr>
          <w:p w14:paraId="574EFAC6" w14:textId="28A6F1D9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Žiro račun</w:t>
            </w:r>
          </w:p>
        </w:tc>
        <w:tc>
          <w:tcPr>
            <w:tcW w:w="3969" w:type="dxa"/>
          </w:tcPr>
          <w:p w14:paraId="0BF77585" w14:textId="5E6AFB4B" w:rsidR="00DA6BD8" w:rsidRDefault="00750F0C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9113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A5DD4">
              <w:rPr>
                <w:rFonts w:ascii="Times New Roman" w:hAnsi="Times New Roman"/>
                <w:sz w:val="24"/>
                <w:szCs w:val="24"/>
              </w:rPr>
              <w:t>2.294,33</w:t>
            </w:r>
          </w:p>
        </w:tc>
        <w:tc>
          <w:tcPr>
            <w:tcW w:w="3969" w:type="dxa"/>
          </w:tcPr>
          <w:p w14:paraId="2F641EE6" w14:textId="09A7FB9E" w:rsidR="00DA6BD8" w:rsidRDefault="00186DBE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A5D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6BD8" w14:paraId="42D1A7CE" w14:textId="77777777" w:rsidTr="00DA6BD8">
        <w:tc>
          <w:tcPr>
            <w:tcW w:w="1526" w:type="dxa"/>
          </w:tcPr>
          <w:p w14:paraId="7F4B3AF1" w14:textId="1FDBD164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Blaga</w:t>
            </w:r>
            <w:r w:rsidR="00343867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3969" w:type="dxa"/>
          </w:tcPr>
          <w:p w14:paraId="04213706" w14:textId="0D6890E1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6DBE">
              <w:rPr>
                <w:rFonts w:ascii="Times New Roman" w:hAnsi="Times New Roman"/>
                <w:sz w:val="24"/>
                <w:szCs w:val="24"/>
              </w:rPr>
              <w:t xml:space="preserve">   303,47</w:t>
            </w:r>
          </w:p>
        </w:tc>
        <w:tc>
          <w:tcPr>
            <w:tcW w:w="3969" w:type="dxa"/>
          </w:tcPr>
          <w:p w14:paraId="0948A43F" w14:textId="69B0F27F" w:rsidR="00DA6BD8" w:rsidRDefault="0039113A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86DB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05B99C91" w14:textId="77777777" w:rsidR="00550AD1" w:rsidRDefault="00550AD1" w:rsidP="00F320B8">
      <w:pPr>
        <w:rPr>
          <w:rFonts w:ascii="Times New Roman" w:hAnsi="Times New Roman"/>
          <w:sz w:val="24"/>
          <w:szCs w:val="24"/>
        </w:rPr>
      </w:pPr>
    </w:p>
    <w:p w14:paraId="67429BF0" w14:textId="3CB81D00" w:rsidR="00DA6BD8" w:rsidRDefault="00700E53" w:rsidP="00F32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0AD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aključno s 31.12.2025.</w:t>
      </w:r>
      <w:r w:rsidR="00550A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50AD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ječji vrtić „KADUJICA“ nije raspolagao s financijskim sredstvima</w:t>
      </w:r>
      <w:r w:rsidR="00550A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jer s</w:t>
      </w:r>
      <w:r w:rsidR="00550AD1">
        <w:rPr>
          <w:rFonts w:ascii="Times New Roman" w:hAnsi="Times New Roman"/>
          <w:sz w:val="24"/>
          <w:szCs w:val="24"/>
        </w:rPr>
        <w:t>u sredstvima koja su se nalazila na žiro računu podmirene obveze prema dobavljačima. Povrata u proračun nije bilo.</w:t>
      </w:r>
    </w:p>
    <w:p w14:paraId="304F9255" w14:textId="10548180" w:rsidR="00700E53" w:rsidRDefault="00550AD1" w:rsidP="00F32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Financijska s</w:t>
      </w:r>
      <w:r w:rsidR="00700E53">
        <w:rPr>
          <w:rFonts w:ascii="Times New Roman" w:hAnsi="Times New Roman"/>
          <w:sz w:val="24"/>
          <w:szCs w:val="24"/>
        </w:rPr>
        <w:t xml:space="preserve">redstva iz blagajne </w:t>
      </w:r>
      <w:r>
        <w:rPr>
          <w:rFonts w:ascii="Times New Roman" w:hAnsi="Times New Roman"/>
          <w:sz w:val="24"/>
          <w:szCs w:val="24"/>
        </w:rPr>
        <w:t>V</w:t>
      </w:r>
      <w:r w:rsidR="00700E53">
        <w:rPr>
          <w:rFonts w:ascii="Times New Roman" w:hAnsi="Times New Roman"/>
          <w:sz w:val="24"/>
          <w:szCs w:val="24"/>
        </w:rPr>
        <w:t xml:space="preserve">rtić </w:t>
      </w:r>
      <w:r>
        <w:rPr>
          <w:rFonts w:ascii="Times New Roman" w:hAnsi="Times New Roman"/>
          <w:sz w:val="24"/>
          <w:szCs w:val="24"/>
        </w:rPr>
        <w:t xml:space="preserve">je u 2025. godini </w:t>
      </w:r>
      <w:r w:rsidR="00700E53">
        <w:rPr>
          <w:rFonts w:ascii="Times New Roman" w:hAnsi="Times New Roman"/>
          <w:sz w:val="24"/>
          <w:szCs w:val="24"/>
        </w:rPr>
        <w:t>koristi</w:t>
      </w:r>
      <w:r>
        <w:rPr>
          <w:rFonts w:ascii="Times New Roman" w:hAnsi="Times New Roman"/>
          <w:sz w:val="24"/>
          <w:szCs w:val="24"/>
        </w:rPr>
        <w:t>o</w:t>
      </w:r>
      <w:r w:rsidR="00700E53">
        <w:rPr>
          <w:rFonts w:ascii="Times New Roman" w:hAnsi="Times New Roman"/>
          <w:sz w:val="24"/>
          <w:szCs w:val="24"/>
        </w:rPr>
        <w:t xml:space="preserve"> u minimalnom iznosu</w:t>
      </w:r>
      <w:r>
        <w:rPr>
          <w:rFonts w:ascii="Times New Roman" w:hAnsi="Times New Roman"/>
          <w:sz w:val="24"/>
          <w:szCs w:val="24"/>
        </w:rPr>
        <w:t>.</w:t>
      </w:r>
      <w:r w:rsidR="00700E53">
        <w:rPr>
          <w:rFonts w:ascii="Times New Roman" w:hAnsi="Times New Roman"/>
          <w:sz w:val="24"/>
          <w:szCs w:val="24"/>
        </w:rPr>
        <w:t xml:space="preserve"> Nakon utrošenih </w:t>
      </w:r>
      <w:r>
        <w:rPr>
          <w:rFonts w:ascii="Times New Roman" w:hAnsi="Times New Roman"/>
          <w:sz w:val="24"/>
          <w:szCs w:val="24"/>
        </w:rPr>
        <w:t xml:space="preserve">preostalih </w:t>
      </w:r>
      <w:r w:rsidR="00700E53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</w:t>
      </w:r>
      <w:r w:rsidR="00700E53">
        <w:rPr>
          <w:rFonts w:ascii="Times New Roman" w:hAnsi="Times New Roman"/>
          <w:sz w:val="24"/>
          <w:szCs w:val="24"/>
        </w:rPr>
        <w:t>va  Vrtić nije imao potrebu za daljnjim potraživanjima</w:t>
      </w:r>
      <w:r>
        <w:rPr>
          <w:rFonts w:ascii="Times New Roman" w:hAnsi="Times New Roman"/>
          <w:sz w:val="24"/>
          <w:szCs w:val="24"/>
        </w:rPr>
        <w:t xml:space="preserve"> za blagajnu</w:t>
      </w:r>
      <w:r w:rsidR="00700E53">
        <w:rPr>
          <w:rFonts w:ascii="Times New Roman" w:hAnsi="Times New Roman"/>
          <w:sz w:val="24"/>
          <w:szCs w:val="24"/>
        </w:rPr>
        <w:t xml:space="preserve"> od Osnivača</w:t>
      </w:r>
      <w:r>
        <w:rPr>
          <w:rFonts w:ascii="Times New Roman" w:hAnsi="Times New Roman"/>
          <w:sz w:val="24"/>
          <w:szCs w:val="24"/>
        </w:rPr>
        <w:t>.</w:t>
      </w:r>
    </w:p>
    <w:p w14:paraId="242AC8EF" w14:textId="77777777" w:rsidR="00DA6BD8" w:rsidRPr="00EA3F06" w:rsidRDefault="00DA6BD8" w:rsidP="00F320B8">
      <w:pPr>
        <w:rPr>
          <w:rFonts w:ascii="Times New Roman" w:hAnsi="Times New Roman"/>
          <w:sz w:val="24"/>
          <w:szCs w:val="24"/>
        </w:rPr>
      </w:pPr>
    </w:p>
    <w:p w14:paraId="3F237B8B" w14:textId="3C8BAB95" w:rsidR="00397983" w:rsidRDefault="00750F0C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  <w:r w:rsidR="00F320B8" w:rsidRPr="00EA3F06">
        <w:rPr>
          <w:rFonts w:ascii="Times New Roman" w:hAnsi="Times New Roman"/>
          <w:b/>
          <w:sz w:val="24"/>
          <w:szCs w:val="24"/>
        </w:rPr>
        <w:t xml:space="preserve"> </w:t>
      </w:r>
    </w:p>
    <w:p w14:paraId="25E00764" w14:textId="7386187C" w:rsidR="00232B18" w:rsidRDefault="00750F0C" w:rsidP="00F320B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 Obrazloženja općeg dijela </w:t>
      </w:r>
      <w:r w:rsidR="00550AD1">
        <w:rPr>
          <w:rFonts w:ascii="Times New Roman" w:hAnsi="Times New Roman"/>
          <w:bCs/>
          <w:sz w:val="24"/>
          <w:szCs w:val="24"/>
        </w:rPr>
        <w:t xml:space="preserve">Godišnjeg izvještaja </w:t>
      </w:r>
      <w:r>
        <w:rPr>
          <w:rFonts w:ascii="Times New Roman" w:hAnsi="Times New Roman"/>
          <w:bCs/>
          <w:sz w:val="24"/>
          <w:szCs w:val="24"/>
        </w:rPr>
        <w:t xml:space="preserve">izvršenju financijskog plana </w:t>
      </w:r>
      <w:r w:rsidR="00550AD1">
        <w:rPr>
          <w:rFonts w:ascii="Times New Roman" w:hAnsi="Times New Roman"/>
          <w:bCs/>
          <w:sz w:val="24"/>
          <w:szCs w:val="24"/>
        </w:rPr>
        <w:t>za 2025. godinu,</w:t>
      </w:r>
      <w:r>
        <w:rPr>
          <w:rFonts w:ascii="Times New Roman" w:hAnsi="Times New Roman"/>
          <w:bCs/>
          <w:sz w:val="24"/>
          <w:szCs w:val="24"/>
        </w:rPr>
        <w:t xml:space="preserve"> vidljivo</w:t>
      </w:r>
      <w:r w:rsidR="00550AD1">
        <w:rPr>
          <w:rFonts w:ascii="Times New Roman" w:hAnsi="Times New Roman"/>
          <w:bCs/>
          <w:sz w:val="24"/>
          <w:szCs w:val="24"/>
        </w:rPr>
        <w:t xml:space="preserve"> je</w:t>
      </w:r>
      <w:r>
        <w:rPr>
          <w:rFonts w:ascii="Times New Roman" w:hAnsi="Times New Roman"/>
          <w:bCs/>
          <w:sz w:val="24"/>
          <w:szCs w:val="24"/>
        </w:rPr>
        <w:t xml:space="preserve"> da su prihodi i rashodi Dječjeg vrtić „KADUJICA“ u skladu s Financijskim planom</w:t>
      </w:r>
      <w:r w:rsidR="00232B18">
        <w:rPr>
          <w:rFonts w:ascii="Times New Roman" w:hAnsi="Times New Roman"/>
          <w:bCs/>
          <w:sz w:val="24"/>
          <w:szCs w:val="24"/>
        </w:rPr>
        <w:t xml:space="preserve"> za 202</w:t>
      </w:r>
      <w:r w:rsidR="005B1A04">
        <w:rPr>
          <w:rFonts w:ascii="Times New Roman" w:hAnsi="Times New Roman"/>
          <w:bCs/>
          <w:sz w:val="24"/>
          <w:szCs w:val="24"/>
        </w:rPr>
        <w:t>5</w:t>
      </w:r>
      <w:r w:rsidR="00232B18">
        <w:rPr>
          <w:rFonts w:ascii="Times New Roman" w:hAnsi="Times New Roman"/>
          <w:bCs/>
          <w:sz w:val="24"/>
          <w:szCs w:val="24"/>
        </w:rPr>
        <w:t>.godinu.</w:t>
      </w:r>
    </w:p>
    <w:p w14:paraId="4F05789A" w14:textId="4B957668" w:rsidR="00D57679" w:rsidRDefault="0039113A" w:rsidP="00F320B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Sve aktivnosti su izvršene u cilju praćenja pedagoških standarda uz istovremeno uvažavanje računovodstvenih standarda.</w:t>
      </w:r>
    </w:p>
    <w:p w14:paraId="6A1278A3" w14:textId="77777777" w:rsidR="00D57679" w:rsidRDefault="00D57679" w:rsidP="00F320B8">
      <w:pPr>
        <w:rPr>
          <w:rFonts w:ascii="Times New Roman" w:hAnsi="Times New Roman"/>
          <w:bCs/>
          <w:sz w:val="24"/>
          <w:szCs w:val="24"/>
        </w:rPr>
      </w:pPr>
    </w:p>
    <w:p w14:paraId="75EDCEB7" w14:textId="77777777" w:rsidR="00D57679" w:rsidRDefault="00D57679" w:rsidP="00F320B8">
      <w:pPr>
        <w:rPr>
          <w:rFonts w:ascii="Times New Roman" w:hAnsi="Times New Roman"/>
          <w:bCs/>
          <w:sz w:val="24"/>
          <w:szCs w:val="24"/>
        </w:rPr>
      </w:pPr>
    </w:p>
    <w:p w14:paraId="4824B1BE" w14:textId="77777777" w:rsidR="00D57679" w:rsidRDefault="00D57679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890116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A0B087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2279D1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5D03A1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6471E5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D1B972" w14:textId="77777777" w:rsidR="00D23F45" w:rsidRDefault="00D23F45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9695EE" w14:textId="4A279D7E" w:rsidR="00D57679" w:rsidRPr="00BD7FE5" w:rsidRDefault="007932E0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E5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D57679" w:rsidRPr="00BD7FE5">
        <w:rPr>
          <w:rFonts w:ascii="Times New Roman" w:hAnsi="Times New Roman" w:cs="Times New Roman"/>
          <w:b/>
          <w:sz w:val="24"/>
          <w:szCs w:val="24"/>
        </w:rPr>
        <w:t xml:space="preserve"> POSEBN</w:t>
      </w:r>
      <w:r w:rsidRPr="00BD7FE5">
        <w:rPr>
          <w:rFonts w:ascii="Times New Roman" w:hAnsi="Times New Roman" w:cs="Times New Roman"/>
          <w:b/>
          <w:sz w:val="24"/>
          <w:szCs w:val="24"/>
        </w:rPr>
        <w:t>OG</w:t>
      </w:r>
      <w:r w:rsidR="00D57679" w:rsidRPr="00BD7FE5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Pr="00BD7FE5">
        <w:rPr>
          <w:rFonts w:ascii="Times New Roman" w:hAnsi="Times New Roman" w:cs="Times New Roman"/>
          <w:b/>
          <w:sz w:val="24"/>
          <w:szCs w:val="24"/>
        </w:rPr>
        <w:t>JELA</w:t>
      </w:r>
    </w:p>
    <w:p w14:paraId="5D02B6E8" w14:textId="77777777" w:rsidR="00D57679" w:rsidRPr="00BD7FE5" w:rsidRDefault="00D57679" w:rsidP="00D5767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2FCE41" w14:textId="585ADD78" w:rsidR="00D57679" w:rsidRDefault="00D57679" w:rsidP="00D57679">
      <w:pPr>
        <w:rPr>
          <w:rFonts w:ascii="Times New Roman" w:hAnsi="Times New Roman"/>
          <w:sz w:val="24"/>
          <w:szCs w:val="24"/>
        </w:rPr>
      </w:pPr>
      <w:r w:rsidRPr="00241B63">
        <w:rPr>
          <w:rFonts w:ascii="Times New Roman" w:hAnsi="Times New Roman"/>
          <w:sz w:val="24"/>
          <w:szCs w:val="24"/>
        </w:rPr>
        <w:t xml:space="preserve">Osnovni i jedini program Dječjeg vrtića „KADUJICA“ je </w:t>
      </w:r>
      <w:r w:rsidR="003E2B9B">
        <w:rPr>
          <w:rFonts w:ascii="Times New Roman" w:hAnsi="Times New Roman"/>
          <w:sz w:val="24"/>
          <w:szCs w:val="24"/>
        </w:rPr>
        <w:t>R</w:t>
      </w:r>
      <w:r w:rsidRPr="00241B63">
        <w:rPr>
          <w:rFonts w:ascii="Times New Roman" w:hAnsi="Times New Roman"/>
          <w:sz w:val="24"/>
          <w:szCs w:val="24"/>
        </w:rPr>
        <w:t>edovan rad</w:t>
      </w:r>
      <w:r>
        <w:rPr>
          <w:rFonts w:ascii="Times New Roman" w:hAnsi="Times New Roman"/>
          <w:sz w:val="24"/>
          <w:szCs w:val="24"/>
        </w:rPr>
        <w:t xml:space="preserve"> dječjeg vrtića </w:t>
      </w:r>
      <w:r w:rsidR="007932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Osnovna funkcija vrtića je predškolsko obrazovanje.</w:t>
      </w:r>
    </w:p>
    <w:p w14:paraId="7D907CB7" w14:textId="77777777" w:rsidR="00D23F45" w:rsidRDefault="00D23F45" w:rsidP="00D23F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redovnog rada se provodi kroz četiri aktivnosti i četiri izvora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93"/>
        <w:gridCol w:w="3169"/>
      </w:tblGrid>
      <w:tr w:rsidR="00D23F45" w14:paraId="6171144F" w14:textId="77777777" w:rsidTr="00774CA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39" w14:textId="77777777" w:rsidR="00D23F45" w:rsidRDefault="00D23F45" w:rsidP="00774C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double"/>
              </w:rPr>
              <w:t>PROGRAM: Redovan rad dječjeg vrtića</w:t>
            </w:r>
          </w:p>
          <w:p w14:paraId="40964F68" w14:textId="77777777" w:rsidR="00D23F45" w:rsidRDefault="00D23F45" w:rsidP="00774C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23F45" w14:paraId="278C49FB" w14:textId="77777777" w:rsidTr="00774CA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F822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1D9A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Izvor financiranja</w:t>
            </w:r>
          </w:p>
        </w:tc>
      </w:tr>
      <w:tr w:rsidR="00D23F45" w14:paraId="07B51124" w14:textId="77777777" w:rsidTr="00774CA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DC07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A210001</w:t>
            </w:r>
          </w:p>
          <w:p w14:paraId="0B4BDB14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Poslovi stručnih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administr.i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izvrš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tijela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3C45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</w:tr>
      <w:tr w:rsidR="00D23F45" w14:paraId="19CFDFE6" w14:textId="77777777" w:rsidTr="00774CA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3F1C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A210002</w:t>
            </w:r>
          </w:p>
          <w:p w14:paraId="0904F562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Nabava dugotrajne imovine za rad Vrtića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6CC5" w14:textId="4EDDEF0B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A1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  <w:p w14:paraId="0EC795F0" w14:textId="2B6EA5DE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A165C">
              <w:rPr>
                <w:rFonts w:ascii="Times New Roman" w:hAnsi="Times New Roman"/>
                <w:sz w:val="24"/>
                <w:szCs w:val="24"/>
              </w:rPr>
              <w:t xml:space="preserve"> Donacije</w:t>
            </w:r>
          </w:p>
        </w:tc>
      </w:tr>
      <w:tr w:rsidR="00D23F45" w14:paraId="05CE201F" w14:textId="77777777" w:rsidTr="00774CA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2783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A210003</w:t>
            </w:r>
          </w:p>
          <w:p w14:paraId="1771A5D5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Sufinanciranje roditelja za usluge Vrtića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9CAA" w14:textId="1A7282E6" w:rsidR="00D23F45" w:rsidRDefault="00C2545B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Prihodi</w:t>
            </w:r>
            <w:r w:rsidR="00AD4D58">
              <w:rPr>
                <w:rFonts w:ascii="Times New Roman" w:hAnsi="Times New Roman"/>
                <w:sz w:val="24"/>
                <w:szCs w:val="24"/>
              </w:rPr>
              <w:t xml:space="preserve"> za posebne namjene</w:t>
            </w:r>
          </w:p>
        </w:tc>
      </w:tr>
      <w:tr w:rsidR="00D23F45" w14:paraId="16F1F7F5" w14:textId="77777777" w:rsidTr="00774CA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EA33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A210004</w:t>
            </w:r>
          </w:p>
          <w:p w14:paraId="1DCF956C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Pomoći nadležnih ministarstava 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237B" w14:textId="77777777" w:rsidR="00D23F45" w:rsidRDefault="00D23F45" w:rsidP="00774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Ostale pomoći</w:t>
            </w:r>
          </w:p>
        </w:tc>
      </w:tr>
    </w:tbl>
    <w:p w14:paraId="5BC23669" w14:textId="77777777" w:rsidR="00D23F45" w:rsidRDefault="00D23F45" w:rsidP="00D23F45">
      <w:pPr>
        <w:rPr>
          <w:rFonts w:ascii="Times New Roman" w:hAnsi="Times New Roman"/>
          <w:sz w:val="24"/>
          <w:szCs w:val="24"/>
        </w:rPr>
      </w:pPr>
    </w:p>
    <w:p w14:paraId="7B055060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15E97AA6" w14:textId="77777777" w:rsidR="00D57679" w:rsidRDefault="00D57679" w:rsidP="00D57679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5208">
        <w:rPr>
          <w:rFonts w:ascii="Times New Roman" w:hAnsi="Times New Roman"/>
          <w:b/>
          <w:bCs/>
          <w:sz w:val="24"/>
          <w:szCs w:val="24"/>
          <w:u w:val="single"/>
        </w:rPr>
        <w:t>IZVRŠENJE RASHODA PREMA IZVORIMA FINANCIRANJA</w:t>
      </w:r>
    </w:p>
    <w:p w14:paraId="3912EAE0" w14:textId="77777777" w:rsidR="00D57679" w:rsidRPr="00065208" w:rsidRDefault="00D57679" w:rsidP="00D57679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5C97289" w14:textId="77777777" w:rsidR="00D57679" w:rsidRPr="00C91992" w:rsidRDefault="00D57679" w:rsidP="00D57679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IZVOR FINANCIRANJA: Opći prihodi i primici (Osnivač-Općina Okrug)</w:t>
      </w:r>
    </w:p>
    <w:p w14:paraId="3C3BBF79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a) </w:t>
      </w:r>
      <w:r w:rsidRPr="003F398C">
        <w:rPr>
          <w:rFonts w:ascii="Times New Roman" w:hAnsi="Times New Roman"/>
          <w:sz w:val="24"/>
          <w:szCs w:val="24"/>
          <w:u w:val="single"/>
        </w:rPr>
        <w:t>Aktivnost A210001</w:t>
      </w:r>
      <w:r>
        <w:rPr>
          <w:rFonts w:ascii="Times New Roman" w:hAnsi="Times New Roman"/>
          <w:sz w:val="24"/>
          <w:szCs w:val="24"/>
        </w:rPr>
        <w:t>- Poslovi stručnih, administrativnih i izvršnih tijela: rashodi za zaposlene, materijalni rashodi i financijski rashodi</w:t>
      </w:r>
    </w:p>
    <w:p w14:paraId="5B2D464B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b) A</w:t>
      </w:r>
      <w:r w:rsidRPr="003F398C">
        <w:rPr>
          <w:rFonts w:ascii="Times New Roman" w:hAnsi="Times New Roman"/>
          <w:sz w:val="24"/>
          <w:szCs w:val="24"/>
          <w:u w:val="single"/>
        </w:rPr>
        <w:t>ktivnost A21002</w:t>
      </w:r>
      <w:r>
        <w:rPr>
          <w:rFonts w:ascii="Times New Roman" w:hAnsi="Times New Roman"/>
          <w:sz w:val="24"/>
          <w:szCs w:val="24"/>
        </w:rPr>
        <w:t xml:space="preserve">- Nabava dugotrajne imovine za rad odjela: rashodi za nabavu proizvedene dugotrajne imovine (postrojenje i oprema, nematerijalna proizvedena imovina). </w:t>
      </w:r>
    </w:p>
    <w:p w14:paraId="72EE9411" w14:textId="60447D70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čiji su izvor financiranja </w:t>
      </w:r>
      <w:r w:rsidR="00A5171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pći </w:t>
      </w:r>
      <w:r w:rsidR="003B1B5C">
        <w:rPr>
          <w:rFonts w:ascii="Times New Roman" w:hAnsi="Times New Roman"/>
          <w:sz w:val="24"/>
          <w:szCs w:val="24"/>
        </w:rPr>
        <w:t xml:space="preserve">prihodi i </w:t>
      </w:r>
      <w:r>
        <w:rPr>
          <w:rFonts w:ascii="Times New Roman" w:hAnsi="Times New Roman"/>
          <w:sz w:val="24"/>
          <w:szCs w:val="24"/>
        </w:rPr>
        <w:t xml:space="preserve">primici </w:t>
      </w:r>
      <w:r w:rsidR="007932E0">
        <w:rPr>
          <w:rFonts w:ascii="Times New Roman" w:hAnsi="Times New Roman"/>
          <w:sz w:val="24"/>
          <w:szCs w:val="24"/>
        </w:rPr>
        <w:t xml:space="preserve">iznose </w:t>
      </w:r>
      <w:r w:rsidR="004D743D">
        <w:rPr>
          <w:rFonts w:ascii="Times New Roman" w:hAnsi="Times New Roman"/>
          <w:sz w:val="24"/>
          <w:szCs w:val="24"/>
        </w:rPr>
        <w:t>9</w:t>
      </w:r>
      <w:r w:rsidR="003B1B5C">
        <w:rPr>
          <w:rFonts w:ascii="Times New Roman" w:hAnsi="Times New Roman"/>
          <w:sz w:val="24"/>
          <w:szCs w:val="24"/>
        </w:rPr>
        <w:t>9</w:t>
      </w:r>
      <w:r w:rsidR="007932E0">
        <w:rPr>
          <w:rFonts w:ascii="Times New Roman" w:hAnsi="Times New Roman"/>
          <w:sz w:val="24"/>
          <w:szCs w:val="24"/>
        </w:rPr>
        <w:t xml:space="preserve"> %</w:t>
      </w:r>
      <w:r w:rsidR="003B1B5C">
        <w:rPr>
          <w:rFonts w:ascii="Times New Roman" w:hAnsi="Times New Roman"/>
          <w:sz w:val="24"/>
          <w:szCs w:val="24"/>
        </w:rPr>
        <w:t xml:space="preserve"> ukupnih rashoda Vrtića </w:t>
      </w:r>
      <w:r w:rsidR="007A0D96">
        <w:rPr>
          <w:rFonts w:ascii="Times New Roman" w:hAnsi="Times New Roman"/>
          <w:sz w:val="24"/>
          <w:szCs w:val="24"/>
        </w:rPr>
        <w:t>. O</w:t>
      </w:r>
      <w:r>
        <w:rPr>
          <w:rFonts w:ascii="Times New Roman" w:hAnsi="Times New Roman"/>
          <w:sz w:val="24"/>
          <w:szCs w:val="24"/>
        </w:rPr>
        <w:t xml:space="preserve">pći primici kao izvor financiranja rashoda poslovanja  </w:t>
      </w:r>
      <w:r w:rsidR="003B1B5C">
        <w:rPr>
          <w:rFonts w:ascii="Times New Roman" w:hAnsi="Times New Roman"/>
          <w:sz w:val="24"/>
          <w:szCs w:val="24"/>
        </w:rPr>
        <w:t>također</w:t>
      </w:r>
      <w:r w:rsidR="00A51712">
        <w:rPr>
          <w:rFonts w:ascii="Times New Roman" w:hAnsi="Times New Roman"/>
          <w:sz w:val="24"/>
          <w:szCs w:val="24"/>
        </w:rPr>
        <w:t xml:space="preserve"> su</w:t>
      </w:r>
      <w:r w:rsidR="003B1B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najzastupljeniji u ukupnim primicima te su izvor financiranja dvjema aktivnostima (A210001 i A21002) koje su opisane gore u tekstu.</w:t>
      </w:r>
      <w:r w:rsidR="00A51712">
        <w:rPr>
          <w:rFonts w:ascii="Times New Roman" w:hAnsi="Times New Roman"/>
          <w:sz w:val="24"/>
          <w:szCs w:val="24"/>
        </w:rPr>
        <w:t xml:space="preserve"> Navedeni rashodi čine 88,61 % planiranih rashoda za Poslove stručnih , administrativnih i izvršnih tijela te 14,23 % planiranih sredstava za nabavu dugotrajne imovine.</w:t>
      </w:r>
    </w:p>
    <w:p w14:paraId="211C8B18" w14:textId="77777777" w:rsidR="00A51712" w:rsidRDefault="00A51712" w:rsidP="00D57679">
      <w:pPr>
        <w:rPr>
          <w:rFonts w:ascii="Times New Roman" w:hAnsi="Times New Roman"/>
          <w:sz w:val="24"/>
          <w:szCs w:val="24"/>
        </w:rPr>
      </w:pPr>
    </w:p>
    <w:p w14:paraId="39956D53" w14:textId="605A14CD" w:rsidR="00D57679" w:rsidRDefault="00D57679" w:rsidP="00D57679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 .IZVOR FINANCIRANJA: </w:t>
      </w:r>
      <w:r w:rsidR="00C2545B">
        <w:rPr>
          <w:rFonts w:ascii="Times New Roman" w:hAnsi="Times New Roman"/>
          <w:sz w:val="24"/>
          <w:szCs w:val="24"/>
          <w:u w:val="single"/>
        </w:rPr>
        <w:t>P</w:t>
      </w:r>
      <w:r w:rsidR="001A165C">
        <w:rPr>
          <w:rFonts w:ascii="Times New Roman" w:hAnsi="Times New Roman"/>
          <w:sz w:val="24"/>
          <w:szCs w:val="24"/>
          <w:u w:val="single"/>
        </w:rPr>
        <w:t>rihodi za posebne namjene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48FE53E" w14:textId="1A778F3D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a) Aktivnost A210003</w:t>
      </w:r>
      <w:r w:rsidR="007A0D9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A0D96">
        <w:rPr>
          <w:rFonts w:ascii="Times New Roman" w:hAnsi="Times New Roman"/>
          <w:sz w:val="24"/>
          <w:szCs w:val="24"/>
        </w:rPr>
        <w:t xml:space="preserve">– Prihodi po posebnim propisima (sufinanciranja roditelja) </w:t>
      </w:r>
      <w:r>
        <w:rPr>
          <w:rFonts w:ascii="Times New Roman" w:hAnsi="Times New Roman"/>
          <w:sz w:val="24"/>
          <w:szCs w:val="24"/>
        </w:rPr>
        <w:t>: materijalni rashodi za materijal i energiju</w:t>
      </w:r>
      <w:r w:rsidR="004E7B80">
        <w:rPr>
          <w:rFonts w:ascii="Times New Roman" w:hAnsi="Times New Roman"/>
          <w:sz w:val="24"/>
          <w:szCs w:val="24"/>
        </w:rPr>
        <w:t xml:space="preserve"> i rashodi za usluge.</w:t>
      </w:r>
    </w:p>
    <w:p w14:paraId="0F5A3812" w14:textId="622B3E3A" w:rsidR="00D57679" w:rsidRDefault="007932E0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čiji su izvor fina</w:t>
      </w:r>
      <w:r w:rsidR="00A5171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ciranja </w:t>
      </w:r>
      <w:r w:rsidR="001A165C">
        <w:rPr>
          <w:rFonts w:ascii="Times New Roman" w:hAnsi="Times New Roman"/>
          <w:sz w:val="24"/>
          <w:szCs w:val="24"/>
        </w:rPr>
        <w:t>Prihodi za posebne namjene</w:t>
      </w:r>
      <w:r w:rsidR="00D57679">
        <w:rPr>
          <w:rFonts w:ascii="Times New Roman" w:hAnsi="Times New Roman"/>
          <w:sz w:val="24"/>
          <w:szCs w:val="24"/>
        </w:rPr>
        <w:t xml:space="preserve"> </w:t>
      </w:r>
      <w:r w:rsidR="003B1B5C">
        <w:rPr>
          <w:rFonts w:ascii="Times New Roman" w:hAnsi="Times New Roman"/>
          <w:sz w:val="24"/>
          <w:szCs w:val="24"/>
        </w:rPr>
        <w:t>nisu bili zastupljeni u 2025</w:t>
      </w:r>
      <w:r w:rsidR="00D57679">
        <w:rPr>
          <w:rFonts w:ascii="Times New Roman" w:hAnsi="Times New Roman"/>
          <w:sz w:val="24"/>
          <w:szCs w:val="24"/>
        </w:rPr>
        <w:t>.</w:t>
      </w:r>
      <w:r w:rsidR="003B1B5C">
        <w:rPr>
          <w:rFonts w:ascii="Times New Roman" w:hAnsi="Times New Roman"/>
          <w:sz w:val="24"/>
          <w:szCs w:val="24"/>
        </w:rPr>
        <w:t>godini jer nije bilo uplata roditelja, sva upisan</w:t>
      </w:r>
      <w:r w:rsidR="00A51712">
        <w:rPr>
          <w:rFonts w:ascii="Times New Roman" w:hAnsi="Times New Roman"/>
          <w:sz w:val="24"/>
          <w:szCs w:val="24"/>
        </w:rPr>
        <w:t xml:space="preserve">a </w:t>
      </w:r>
      <w:r w:rsidR="003B1B5C">
        <w:rPr>
          <w:rFonts w:ascii="Times New Roman" w:hAnsi="Times New Roman"/>
          <w:sz w:val="24"/>
          <w:szCs w:val="24"/>
        </w:rPr>
        <w:t>djeca po Pravilnika o upisima ostvaruju pravo besplatnog upisa u Vrtić.</w:t>
      </w:r>
    </w:p>
    <w:p w14:paraId="73E37958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3. IZVOR FINANCIRANJA: POMOĆI</w:t>
      </w:r>
    </w:p>
    <w:p w14:paraId="78B317AE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  <w:r w:rsidRPr="003F398C">
        <w:rPr>
          <w:rFonts w:ascii="Times New Roman" w:hAnsi="Times New Roman"/>
          <w:sz w:val="24"/>
          <w:szCs w:val="24"/>
          <w:u w:val="single"/>
        </w:rPr>
        <w:t>Aktivnost A210004</w:t>
      </w:r>
      <w:r>
        <w:rPr>
          <w:rFonts w:ascii="Times New Roman" w:hAnsi="Times New Roman"/>
          <w:sz w:val="24"/>
          <w:szCs w:val="24"/>
          <w:u w:val="single"/>
        </w:rPr>
        <w:t>-pomoći nadležnih ministarstava</w:t>
      </w:r>
      <w:r>
        <w:rPr>
          <w:rFonts w:ascii="Times New Roman" w:hAnsi="Times New Roman"/>
          <w:sz w:val="24"/>
          <w:szCs w:val="24"/>
        </w:rPr>
        <w:t xml:space="preserve"> : materijalni rashodi za materijal i energiju.</w:t>
      </w:r>
    </w:p>
    <w:p w14:paraId="49DC8A35" w14:textId="580F9898" w:rsidR="007A0D96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Pomoći su </w:t>
      </w:r>
      <w:r w:rsidR="003B1B5C">
        <w:rPr>
          <w:rFonts w:ascii="Times New Roman" w:hAnsi="Times New Roman"/>
          <w:sz w:val="24"/>
          <w:szCs w:val="24"/>
        </w:rPr>
        <w:t xml:space="preserve">minimalnim </w:t>
      </w:r>
      <w:r>
        <w:rPr>
          <w:rFonts w:ascii="Times New Roman" w:hAnsi="Times New Roman"/>
          <w:sz w:val="24"/>
          <w:szCs w:val="24"/>
        </w:rPr>
        <w:t>manjim dijelom zastupljene kao izvor financiranja</w:t>
      </w:r>
      <w:r w:rsidR="004E7B80">
        <w:rPr>
          <w:rFonts w:ascii="Times New Roman" w:hAnsi="Times New Roman"/>
          <w:sz w:val="24"/>
          <w:szCs w:val="24"/>
        </w:rPr>
        <w:t xml:space="preserve"> u ukupnim planiranim prihodima</w:t>
      </w:r>
      <w:r>
        <w:rPr>
          <w:rFonts w:ascii="Times New Roman" w:hAnsi="Times New Roman"/>
          <w:sz w:val="24"/>
          <w:szCs w:val="24"/>
        </w:rPr>
        <w:t>. Pomoći nadležnog ministarstva znanosti i obrazovanja su izvor financiranja Aktivnosti A210004.</w:t>
      </w:r>
    </w:p>
    <w:p w14:paraId="3F4F40E7" w14:textId="1989EBC5" w:rsidR="004E7B80" w:rsidRDefault="004E7B80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čiji su izvor financiranja pomoći iznose </w:t>
      </w:r>
      <w:r w:rsidR="003B1B5C">
        <w:rPr>
          <w:rFonts w:ascii="Times New Roman" w:hAnsi="Times New Roman"/>
          <w:sz w:val="24"/>
          <w:szCs w:val="24"/>
        </w:rPr>
        <w:t>25,78</w:t>
      </w:r>
      <w:r>
        <w:rPr>
          <w:rFonts w:ascii="Times New Roman" w:hAnsi="Times New Roman"/>
          <w:sz w:val="24"/>
          <w:szCs w:val="24"/>
        </w:rPr>
        <w:t xml:space="preserve"> % planiranih sredstava</w:t>
      </w:r>
      <w:r w:rsidR="003B1B5C">
        <w:rPr>
          <w:rFonts w:ascii="Times New Roman" w:hAnsi="Times New Roman"/>
          <w:sz w:val="24"/>
          <w:szCs w:val="24"/>
        </w:rPr>
        <w:t xml:space="preserve"> iz navedenog izvora</w:t>
      </w:r>
      <w:r w:rsidR="00A51712">
        <w:rPr>
          <w:rFonts w:ascii="Times New Roman" w:hAnsi="Times New Roman"/>
          <w:sz w:val="24"/>
          <w:szCs w:val="24"/>
        </w:rPr>
        <w:t>.</w:t>
      </w:r>
    </w:p>
    <w:p w14:paraId="05EB1961" w14:textId="5E96A177" w:rsidR="007A0D96" w:rsidRDefault="007A0D96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navedenog izvora se isključivo pokriva dio rashoda za materijal za rad s djecom.</w:t>
      </w:r>
    </w:p>
    <w:p w14:paraId="6B42A40B" w14:textId="566C2CCE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2F8066F2" w14:textId="3FD1A951" w:rsidR="004D743D" w:rsidRDefault="004D743D" w:rsidP="004D74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 IZVOR FINANCIRANJA: DONACIJE</w:t>
      </w:r>
    </w:p>
    <w:p w14:paraId="79C0D7D9" w14:textId="74D83B69" w:rsidR="004D743D" w:rsidRDefault="004D743D" w:rsidP="004D74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A</w:t>
      </w:r>
      <w:r w:rsidRPr="003F398C">
        <w:rPr>
          <w:rFonts w:ascii="Times New Roman" w:hAnsi="Times New Roman"/>
          <w:sz w:val="24"/>
          <w:szCs w:val="24"/>
          <w:u w:val="single"/>
        </w:rPr>
        <w:t>ktivnost A21002</w:t>
      </w:r>
      <w:r>
        <w:rPr>
          <w:rFonts w:ascii="Times New Roman" w:hAnsi="Times New Roman"/>
          <w:sz w:val="24"/>
          <w:szCs w:val="24"/>
        </w:rPr>
        <w:t xml:space="preserve">- Nabava dugotrajne imovine za rad odjela: rashodi za nabavu proizvedene dugotrajne imovine (postrojenje i oprema, nematerijalna proizvedena imovina). </w:t>
      </w:r>
    </w:p>
    <w:p w14:paraId="2688ABF4" w14:textId="61CCD70E" w:rsidR="004D743D" w:rsidRDefault="004D743D" w:rsidP="004D74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Rashodi čiji su izvor financiranja donacije se u 202</w:t>
      </w:r>
      <w:r w:rsidR="003B1B5C">
        <w:rPr>
          <w:rFonts w:ascii="Times New Roman" w:hAnsi="Times New Roman"/>
          <w:sz w:val="24"/>
          <w:szCs w:val="24"/>
        </w:rPr>
        <w:t>5. godini nisu bili zastupljeni jer Vrtić nije primio niti jednu donaciju</w:t>
      </w:r>
      <w:r>
        <w:rPr>
          <w:rFonts w:ascii="Times New Roman" w:hAnsi="Times New Roman"/>
          <w:sz w:val="24"/>
          <w:szCs w:val="24"/>
        </w:rPr>
        <w:t>.</w:t>
      </w:r>
    </w:p>
    <w:p w14:paraId="0A9910AF" w14:textId="77777777" w:rsidR="004D743D" w:rsidRDefault="004D743D" w:rsidP="004D743D">
      <w:pPr>
        <w:rPr>
          <w:rFonts w:ascii="Times New Roman" w:hAnsi="Times New Roman"/>
          <w:sz w:val="24"/>
          <w:szCs w:val="24"/>
        </w:rPr>
      </w:pPr>
    </w:p>
    <w:p w14:paraId="520BB208" w14:textId="72093FF6" w:rsidR="000F7FCB" w:rsidRDefault="000F7FCB" w:rsidP="000F7FCB">
      <w:pPr>
        <w:rPr>
          <w:rFonts w:ascii="Times New Roman" w:hAnsi="Times New Roman"/>
          <w:sz w:val="24"/>
          <w:szCs w:val="24"/>
        </w:rPr>
      </w:pPr>
      <w:r w:rsidRPr="000F7FCB">
        <w:rPr>
          <w:rFonts w:ascii="Times New Roman" w:hAnsi="Times New Roman"/>
          <w:sz w:val="24"/>
          <w:szCs w:val="24"/>
        </w:rPr>
        <w:t xml:space="preserve">Cilj svih aktivnosti je </w:t>
      </w:r>
      <w:r w:rsidR="00A51712">
        <w:rPr>
          <w:rFonts w:ascii="Times New Roman" w:hAnsi="Times New Roman"/>
          <w:sz w:val="24"/>
          <w:szCs w:val="24"/>
        </w:rPr>
        <w:t xml:space="preserve">osigurati kontinuirano </w:t>
      </w:r>
      <w:r w:rsidR="003B1B5C">
        <w:rPr>
          <w:rFonts w:ascii="Times New Roman" w:hAnsi="Times New Roman"/>
          <w:sz w:val="24"/>
          <w:szCs w:val="24"/>
        </w:rPr>
        <w:t>poslovanje</w:t>
      </w:r>
      <w:r w:rsidR="00A51712">
        <w:rPr>
          <w:rFonts w:ascii="Times New Roman" w:hAnsi="Times New Roman"/>
          <w:sz w:val="24"/>
          <w:szCs w:val="24"/>
        </w:rPr>
        <w:t xml:space="preserve"> Vrtića uz </w:t>
      </w:r>
      <w:r w:rsidRPr="000F7FCB">
        <w:rPr>
          <w:rFonts w:ascii="Times New Roman" w:hAnsi="Times New Roman"/>
          <w:sz w:val="24"/>
          <w:szCs w:val="24"/>
        </w:rPr>
        <w:t xml:space="preserve"> optimaln</w:t>
      </w:r>
      <w:r w:rsidR="00A51712">
        <w:rPr>
          <w:rFonts w:ascii="Times New Roman" w:hAnsi="Times New Roman"/>
          <w:sz w:val="24"/>
          <w:szCs w:val="24"/>
        </w:rPr>
        <w:t>e</w:t>
      </w:r>
      <w:r w:rsidRPr="000F7FCB">
        <w:rPr>
          <w:rFonts w:ascii="Times New Roman" w:hAnsi="Times New Roman"/>
          <w:sz w:val="24"/>
          <w:szCs w:val="24"/>
        </w:rPr>
        <w:t xml:space="preserve"> materijaln</w:t>
      </w:r>
      <w:r w:rsidR="00475C9E">
        <w:rPr>
          <w:rFonts w:ascii="Times New Roman" w:hAnsi="Times New Roman"/>
          <w:sz w:val="24"/>
          <w:szCs w:val="24"/>
        </w:rPr>
        <w:t xml:space="preserve">e </w:t>
      </w:r>
      <w:r w:rsidRPr="000F7FCB">
        <w:rPr>
          <w:rFonts w:ascii="Times New Roman" w:hAnsi="Times New Roman"/>
          <w:sz w:val="24"/>
          <w:szCs w:val="24"/>
        </w:rPr>
        <w:t>uvjet</w:t>
      </w:r>
      <w:r w:rsidR="00475C9E">
        <w:rPr>
          <w:rFonts w:ascii="Times New Roman" w:hAnsi="Times New Roman"/>
          <w:sz w:val="24"/>
          <w:szCs w:val="24"/>
        </w:rPr>
        <w:t>e</w:t>
      </w:r>
      <w:r w:rsidRPr="000F7FCB">
        <w:rPr>
          <w:rFonts w:ascii="Times New Roman" w:hAnsi="Times New Roman"/>
          <w:sz w:val="24"/>
          <w:szCs w:val="24"/>
        </w:rPr>
        <w:t xml:space="preserve"> (energetska vrijednost hrane</w:t>
      </w:r>
      <w:r w:rsidR="00A51712">
        <w:rPr>
          <w:rFonts w:ascii="Times New Roman" w:hAnsi="Times New Roman"/>
          <w:sz w:val="24"/>
          <w:szCs w:val="24"/>
        </w:rPr>
        <w:t xml:space="preserve"> za djecu</w:t>
      </w:r>
      <w:r w:rsidRPr="000F7FCB">
        <w:rPr>
          <w:rFonts w:ascii="Times New Roman" w:hAnsi="Times New Roman"/>
          <w:sz w:val="24"/>
          <w:szCs w:val="24"/>
        </w:rPr>
        <w:t>,</w:t>
      </w:r>
      <w:r w:rsidR="00475C9E">
        <w:rPr>
          <w:rFonts w:ascii="Times New Roman" w:hAnsi="Times New Roman"/>
          <w:sz w:val="24"/>
          <w:szCs w:val="24"/>
        </w:rPr>
        <w:t xml:space="preserve"> opskrba energijom,</w:t>
      </w:r>
      <w:r w:rsidRPr="000F7FCB">
        <w:rPr>
          <w:rFonts w:ascii="Times New Roman" w:hAnsi="Times New Roman"/>
          <w:sz w:val="24"/>
          <w:szCs w:val="24"/>
        </w:rPr>
        <w:t xml:space="preserve">  edukativ</w:t>
      </w:r>
      <w:r w:rsidR="00475C9E">
        <w:rPr>
          <w:rFonts w:ascii="Times New Roman" w:hAnsi="Times New Roman"/>
          <w:sz w:val="24"/>
          <w:szCs w:val="24"/>
        </w:rPr>
        <w:t>ni</w:t>
      </w:r>
      <w:r w:rsidRPr="000F7FCB">
        <w:rPr>
          <w:rFonts w:ascii="Times New Roman" w:hAnsi="Times New Roman"/>
          <w:sz w:val="24"/>
          <w:szCs w:val="24"/>
        </w:rPr>
        <w:t xml:space="preserve"> potrošni i didaktički materijal u skladu s pedagoškim</w:t>
      </w:r>
      <w:r w:rsidR="00475C9E">
        <w:rPr>
          <w:rFonts w:ascii="Times New Roman" w:hAnsi="Times New Roman"/>
          <w:sz w:val="24"/>
          <w:szCs w:val="24"/>
        </w:rPr>
        <w:t xml:space="preserve">, higijenskim </w:t>
      </w:r>
      <w:r w:rsidRPr="000F7FCB">
        <w:rPr>
          <w:rFonts w:ascii="Times New Roman" w:hAnsi="Times New Roman"/>
          <w:sz w:val="24"/>
          <w:szCs w:val="24"/>
        </w:rPr>
        <w:t xml:space="preserve"> i </w:t>
      </w:r>
      <w:r w:rsidR="00475C9E">
        <w:rPr>
          <w:rFonts w:ascii="Times New Roman" w:hAnsi="Times New Roman"/>
          <w:sz w:val="24"/>
          <w:szCs w:val="24"/>
        </w:rPr>
        <w:t>sigurnosnim</w:t>
      </w:r>
      <w:r w:rsidRPr="000F7FCB">
        <w:rPr>
          <w:rFonts w:ascii="Times New Roman" w:hAnsi="Times New Roman"/>
          <w:sz w:val="24"/>
          <w:szCs w:val="24"/>
        </w:rPr>
        <w:t xml:space="preserve"> standardima ..).</w:t>
      </w:r>
    </w:p>
    <w:p w14:paraId="5423D455" w14:textId="77777777" w:rsidR="00475C9E" w:rsidRPr="000F7FCB" w:rsidRDefault="00475C9E" w:rsidP="000F7FCB">
      <w:pPr>
        <w:rPr>
          <w:rFonts w:ascii="Times New Roman" w:hAnsi="Times New Roman"/>
          <w:sz w:val="24"/>
          <w:szCs w:val="24"/>
        </w:rPr>
      </w:pPr>
    </w:p>
    <w:p w14:paraId="769C3AB8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04611BAC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1C6F4537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73BF1D81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05DBC57E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54DBB79D" w14:textId="77777777" w:rsidR="00D57679" w:rsidRPr="00D57679" w:rsidRDefault="00D57679" w:rsidP="00F320B8">
      <w:pPr>
        <w:rPr>
          <w:rFonts w:ascii="Times New Roman" w:hAnsi="Times New Roman"/>
          <w:bCs/>
          <w:sz w:val="24"/>
          <w:szCs w:val="24"/>
        </w:rPr>
      </w:pPr>
    </w:p>
    <w:sectPr w:rsidR="00D57679" w:rsidRPr="00D57679" w:rsidSect="0016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AE7"/>
    <w:multiLevelType w:val="hybridMultilevel"/>
    <w:tmpl w:val="6CA45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7A4"/>
    <w:multiLevelType w:val="multilevel"/>
    <w:tmpl w:val="C8D8B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2A44A9"/>
    <w:multiLevelType w:val="hybridMultilevel"/>
    <w:tmpl w:val="9EE0944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17223C"/>
    <w:multiLevelType w:val="hybridMultilevel"/>
    <w:tmpl w:val="33384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94F1B"/>
    <w:multiLevelType w:val="hybridMultilevel"/>
    <w:tmpl w:val="BB005EDA"/>
    <w:lvl w:ilvl="0" w:tplc="183E68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876E6"/>
    <w:multiLevelType w:val="hybridMultilevel"/>
    <w:tmpl w:val="44E678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74936">
    <w:abstractNumId w:val="2"/>
  </w:num>
  <w:num w:numId="2" w16cid:durableId="1668510533">
    <w:abstractNumId w:val="5"/>
  </w:num>
  <w:num w:numId="3" w16cid:durableId="1345354885">
    <w:abstractNumId w:val="0"/>
  </w:num>
  <w:num w:numId="4" w16cid:durableId="1641619492">
    <w:abstractNumId w:val="3"/>
  </w:num>
  <w:num w:numId="5" w16cid:durableId="1471291420">
    <w:abstractNumId w:val="4"/>
  </w:num>
  <w:num w:numId="6" w16cid:durableId="2002615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4F2"/>
    <w:rsid w:val="000002A4"/>
    <w:rsid w:val="000142D8"/>
    <w:rsid w:val="0002264E"/>
    <w:rsid w:val="00045DE0"/>
    <w:rsid w:val="0004792C"/>
    <w:rsid w:val="00055968"/>
    <w:rsid w:val="000611F6"/>
    <w:rsid w:val="00063637"/>
    <w:rsid w:val="000864F2"/>
    <w:rsid w:val="000A3847"/>
    <w:rsid w:val="000B3503"/>
    <w:rsid w:val="000C5DC3"/>
    <w:rsid w:val="000D508D"/>
    <w:rsid w:val="000F7FCB"/>
    <w:rsid w:val="001067A6"/>
    <w:rsid w:val="00106852"/>
    <w:rsid w:val="00141131"/>
    <w:rsid w:val="0015393C"/>
    <w:rsid w:val="00167519"/>
    <w:rsid w:val="0018078B"/>
    <w:rsid w:val="00186DBE"/>
    <w:rsid w:val="001A165C"/>
    <w:rsid w:val="001A6A0D"/>
    <w:rsid w:val="001A7095"/>
    <w:rsid w:val="001B7BA5"/>
    <w:rsid w:val="001C0310"/>
    <w:rsid w:val="001E37A0"/>
    <w:rsid w:val="001E51D1"/>
    <w:rsid w:val="001F7BD7"/>
    <w:rsid w:val="00217B3F"/>
    <w:rsid w:val="00232B18"/>
    <w:rsid w:val="0024195C"/>
    <w:rsid w:val="00254178"/>
    <w:rsid w:val="00283A10"/>
    <w:rsid w:val="002C00A5"/>
    <w:rsid w:val="002C4FDF"/>
    <w:rsid w:val="002E11E3"/>
    <w:rsid w:val="002E22DC"/>
    <w:rsid w:val="002E6F0D"/>
    <w:rsid w:val="003011F6"/>
    <w:rsid w:val="00306F1F"/>
    <w:rsid w:val="00315BB0"/>
    <w:rsid w:val="00332183"/>
    <w:rsid w:val="00343867"/>
    <w:rsid w:val="00345609"/>
    <w:rsid w:val="00347A5E"/>
    <w:rsid w:val="00361D8D"/>
    <w:rsid w:val="0038108D"/>
    <w:rsid w:val="00390233"/>
    <w:rsid w:val="0039113A"/>
    <w:rsid w:val="00397983"/>
    <w:rsid w:val="003A0CF2"/>
    <w:rsid w:val="003A711A"/>
    <w:rsid w:val="003B1B5C"/>
    <w:rsid w:val="003B420A"/>
    <w:rsid w:val="003B6811"/>
    <w:rsid w:val="003C798D"/>
    <w:rsid w:val="003D134C"/>
    <w:rsid w:val="003E2B9B"/>
    <w:rsid w:val="00401ED9"/>
    <w:rsid w:val="004444AB"/>
    <w:rsid w:val="00452444"/>
    <w:rsid w:val="00462F83"/>
    <w:rsid w:val="00463460"/>
    <w:rsid w:val="00475C9E"/>
    <w:rsid w:val="00494F9D"/>
    <w:rsid w:val="004A0EF5"/>
    <w:rsid w:val="004A4367"/>
    <w:rsid w:val="004C00BE"/>
    <w:rsid w:val="004D2DC7"/>
    <w:rsid w:val="004D743D"/>
    <w:rsid w:val="004E760E"/>
    <w:rsid w:val="004E7B80"/>
    <w:rsid w:val="00512033"/>
    <w:rsid w:val="005212D5"/>
    <w:rsid w:val="00527227"/>
    <w:rsid w:val="00550AD1"/>
    <w:rsid w:val="00564DDB"/>
    <w:rsid w:val="0059307B"/>
    <w:rsid w:val="00594C4B"/>
    <w:rsid w:val="005971C0"/>
    <w:rsid w:val="005A19B8"/>
    <w:rsid w:val="005A4AE5"/>
    <w:rsid w:val="005A755C"/>
    <w:rsid w:val="005B1A04"/>
    <w:rsid w:val="005B21D4"/>
    <w:rsid w:val="005D554A"/>
    <w:rsid w:val="005D74C2"/>
    <w:rsid w:val="005E6377"/>
    <w:rsid w:val="005F4AB9"/>
    <w:rsid w:val="005F650C"/>
    <w:rsid w:val="00602A9E"/>
    <w:rsid w:val="00605275"/>
    <w:rsid w:val="00620E68"/>
    <w:rsid w:val="006247BD"/>
    <w:rsid w:val="006555D0"/>
    <w:rsid w:val="006608C7"/>
    <w:rsid w:val="006731FE"/>
    <w:rsid w:val="00695F39"/>
    <w:rsid w:val="006C0CA2"/>
    <w:rsid w:val="006C6125"/>
    <w:rsid w:val="006C6E7A"/>
    <w:rsid w:val="006C7802"/>
    <w:rsid w:val="006F27FE"/>
    <w:rsid w:val="006F2DC5"/>
    <w:rsid w:val="006F6CB5"/>
    <w:rsid w:val="00700283"/>
    <w:rsid w:val="00700E53"/>
    <w:rsid w:val="00727FCB"/>
    <w:rsid w:val="0073799F"/>
    <w:rsid w:val="00750F0C"/>
    <w:rsid w:val="00753ADB"/>
    <w:rsid w:val="0076099B"/>
    <w:rsid w:val="007666D0"/>
    <w:rsid w:val="00777FE5"/>
    <w:rsid w:val="007932E0"/>
    <w:rsid w:val="007A0D96"/>
    <w:rsid w:val="007A3BCB"/>
    <w:rsid w:val="007A5DD4"/>
    <w:rsid w:val="007B09DB"/>
    <w:rsid w:val="007C42B6"/>
    <w:rsid w:val="007D1A4D"/>
    <w:rsid w:val="007F5190"/>
    <w:rsid w:val="008161F8"/>
    <w:rsid w:val="00825896"/>
    <w:rsid w:val="0085337F"/>
    <w:rsid w:val="00864E24"/>
    <w:rsid w:val="00876BF0"/>
    <w:rsid w:val="00896062"/>
    <w:rsid w:val="008B0430"/>
    <w:rsid w:val="008D0A95"/>
    <w:rsid w:val="00905C14"/>
    <w:rsid w:val="009205F9"/>
    <w:rsid w:val="00934D8E"/>
    <w:rsid w:val="0093567B"/>
    <w:rsid w:val="00946344"/>
    <w:rsid w:val="0095402D"/>
    <w:rsid w:val="009669C4"/>
    <w:rsid w:val="009914B7"/>
    <w:rsid w:val="00997597"/>
    <w:rsid w:val="009B10A7"/>
    <w:rsid w:val="009B2904"/>
    <w:rsid w:val="009B77F1"/>
    <w:rsid w:val="009C41D8"/>
    <w:rsid w:val="009D470D"/>
    <w:rsid w:val="009D762E"/>
    <w:rsid w:val="009E7658"/>
    <w:rsid w:val="009F0DDE"/>
    <w:rsid w:val="009F70B5"/>
    <w:rsid w:val="00A142D5"/>
    <w:rsid w:val="00A1742E"/>
    <w:rsid w:val="00A2279B"/>
    <w:rsid w:val="00A2542C"/>
    <w:rsid w:val="00A31BD2"/>
    <w:rsid w:val="00A428AA"/>
    <w:rsid w:val="00A51712"/>
    <w:rsid w:val="00A535EF"/>
    <w:rsid w:val="00A5360E"/>
    <w:rsid w:val="00A551CF"/>
    <w:rsid w:val="00A66E5F"/>
    <w:rsid w:val="00A87435"/>
    <w:rsid w:val="00A95FF2"/>
    <w:rsid w:val="00AA39EE"/>
    <w:rsid w:val="00AA505B"/>
    <w:rsid w:val="00AB121E"/>
    <w:rsid w:val="00AB7DCB"/>
    <w:rsid w:val="00AD2275"/>
    <w:rsid w:val="00AD4D58"/>
    <w:rsid w:val="00AD5CA0"/>
    <w:rsid w:val="00AD6A0C"/>
    <w:rsid w:val="00B3382C"/>
    <w:rsid w:val="00B43248"/>
    <w:rsid w:val="00B43AF4"/>
    <w:rsid w:val="00B55E2B"/>
    <w:rsid w:val="00B62DA2"/>
    <w:rsid w:val="00B7626D"/>
    <w:rsid w:val="00B82977"/>
    <w:rsid w:val="00BA4F9F"/>
    <w:rsid w:val="00BD7FE5"/>
    <w:rsid w:val="00BF5594"/>
    <w:rsid w:val="00BF7554"/>
    <w:rsid w:val="00C23638"/>
    <w:rsid w:val="00C2545B"/>
    <w:rsid w:val="00C371C6"/>
    <w:rsid w:val="00C472CE"/>
    <w:rsid w:val="00C55442"/>
    <w:rsid w:val="00C618F3"/>
    <w:rsid w:val="00C66F33"/>
    <w:rsid w:val="00C839D8"/>
    <w:rsid w:val="00C8568F"/>
    <w:rsid w:val="00C94728"/>
    <w:rsid w:val="00CA1892"/>
    <w:rsid w:val="00CA2465"/>
    <w:rsid w:val="00CB0197"/>
    <w:rsid w:val="00CB7092"/>
    <w:rsid w:val="00CC7736"/>
    <w:rsid w:val="00CD0570"/>
    <w:rsid w:val="00CE7231"/>
    <w:rsid w:val="00D1453B"/>
    <w:rsid w:val="00D14963"/>
    <w:rsid w:val="00D162F0"/>
    <w:rsid w:val="00D1710B"/>
    <w:rsid w:val="00D23F45"/>
    <w:rsid w:val="00D35C68"/>
    <w:rsid w:val="00D41EF9"/>
    <w:rsid w:val="00D52690"/>
    <w:rsid w:val="00D572AD"/>
    <w:rsid w:val="00D57679"/>
    <w:rsid w:val="00D83BE7"/>
    <w:rsid w:val="00D93E22"/>
    <w:rsid w:val="00D97A74"/>
    <w:rsid w:val="00DA6BD8"/>
    <w:rsid w:val="00DB2473"/>
    <w:rsid w:val="00DE5D97"/>
    <w:rsid w:val="00E03488"/>
    <w:rsid w:val="00E05F85"/>
    <w:rsid w:val="00E06B15"/>
    <w:rsid w:val="00E120E6"/>
    <w:rsid w:val="00E12469"/>
    <w:rsid w:val="00E159E8"/>
    <w:rsid w:val="00E405B0"/>
    <w:rsid w:val="00E40689"/>
    <w:rsid w:val="00E41993"/>
    <w:rsid w:val="00E84AA3"/>
    <w:rsid w:val="00E97A38"/>
    <w:rsid w:val="00EA3F06"/>
    <w:rsid w:val="00ED5CF9"/>
    <w:rsid w:val="00EE7032"/>
    <w:rsid w:val="00EF14A4"/>
    <w:rsid w:val="00F22696"/>
    <w:rsid w:val="00F253E1"/>
    <w:rsid w:val="00F257FC"/>
    <w:rsid w:val="00F30141"/>
    <w:rsid w:val="00F320B8"/>
    <w:rsid w:val="00F36AAB"/>
    <w:rsid w:val="00F414D2"/>
    <w:rsid w:val="00F55FF6"/>
    <w:rsid w:val="00F56CFD"/>
    <w:rsid w:val="00F63E60"/>
    <w:rsid w:val="00F90CFD"/>
    <w:rsid w:val="00F9145B"/>
    <w:rsid w:val="00FA7B7C"/>
    <w:rsid w:val="00FB1EF8"/>
    <w:rsid w:val="00FC2899"/>
    <w:rsid w:val="00FC447C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676C"/>
  <w15:docId w15:val="{B0AF111B-C98F-48DE-872E-E6A8299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64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43248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table" w:styleId="Reetkatablice">
    <w:name w:val="Table Grid"/>
    <w:basedOn w:val="Obinatablica"/>
    <w:uiPriority w:val="59"/>
    <w:rsid w:val="00A5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A6BD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Vrtic01</dc:creator>
  <cp:lastModifiedBy>Josipa Kuzmanić</cp:lastModifiedBy>
  <cp:revision>93</cp:revision>
  <cp:lastPrinted>2026-03-17T07:37:00Z</cp:lastPrinted>
  <dcterms:created xsi:type="dcterms:W3CDTF">2021-10-04T05:53:00Z</dcterms:created>
  <dcterms:modified xsi:type="dcterms:W3CDTF">2026-03-20T09:07:00Z</dcterms:modified>
</cp:coreProperties>
</file>